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DE" w:rsidRPr="000945F5" w:rsidRDefault="00A048DE" w:rsidP="000945F5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  <w:r w:rsidRPr="000945F5">
        <w:rPr>
          <w:b/>
          <w:bCs/>
          <w:color w:val="FF0000"/>
          <w:sz w:val="28"/>
          <w:szCs w:val="28"/>
        </w:rPr>
        <w:t>Памятка «Правила поведения детей на воде в период летних каникул»</w:t>
      </w:r>
    </w:p>
    <w:p w:rsidR="00C550B4" w:rsidRDefault="00C550B4" w:rsidP="00A048DE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101B09" w:rsidRPr="000945F5" w:rsidRDefault="00A048DE" w:rsidP="000945F5">
      <w:pPr>
        <w:pStyle w:val="a3"/>
        <w:shd w:val="clear" w:color="auto" w:fill="FFFFFF"/>
        <w:spacing w:before="0" w:beforeAutospacing="0" w:after="0" w:afterAutospacing="0"/>
        <w:ind w:left="142"/>
        <w:contextualSpacing/>
        <w:jc w:val="both"/>
        <w:rPr>
          <w:color w:val="262626"/>
          <w:sz w:val="26"/>
          <w:szCs w:val="26"/>
        </w:rPr>
      </w:pPr>
      <w:r w:rsidRPr="000945F5">
        <w:rPr>
          <w:b/>
          <w:color w:val="FF0000"/>
        </w:rPr>
        <w:t xml:space="preserve">      </w:t>
      </w:r>
      <w:r w:rsidRPr="000945F5">
        <w:rPr>
          <w:b/>
          <w:color w:val="FF0000"/>
          <w:sz w:val="26"/>
          <w:szCs w:val="26"/>
        </w:rPr>
        <w:t>Лето</w:t>
      </w:r>
      <w:r w:rsidRPr="000945F5">
        <w:rPr>
          <w:color w:val="262626"/>
          <w:sz w:val="26"/>
          <w:szCs w:val="26"/>
        </w:rPr>
        <w:t xml:space="preserve">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 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101B09" w:rsidRPr="000945F5" w:rsidRDefault="000945F5" w:rsidP="000945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 </w:t>
      </w:r>
      <w:r w:rsidR="00101B09" w:rsidRPr="000945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Правила безопасности на воде для детей</w:t>
      </w:r>
    </w:p>
    <w:p w:rsidR="00101B09" w:rsidRPr="000945F5" w:rsidRDefault="000945F5" w:rsidP="0009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</w:t>
      </w:r>
      <w:r w:rsidR="00101B09"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 Что нужно знать родителям про безопасность детей на воде</w:t>
      </w:r>
    </w:p>
    <w:p w:rsidR="00101B09" w:rsidRPr="000945F5" w:rsidRDefault="00101B09" w:rsidP="000945F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Купаться надо часа через полтора после еды;</w:t>
      </w:r>
    </w:p>
    <w:p w:rsidR="00101B09" w:rsidRPr="000945F5" w:rsidRDefault="00101B09" w:rsidP="0010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Если температура воды менее +16</w:t>
      </w:r>
      <w:proofErr w:type="gramStart"/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°С</w:t>
      </w:r>
      <w:proofErr w:type="gramEnd"/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, то купаться вообще не рекомендуется, так как от холода могут начаться судороги или может произойти потеря сознания;</w:t>
      </w:r>
    </w:p>
    <w:p w:rsidR="00101B09" w:rsidRPr="000945F5" w:rsidRDefault="00101B09" w:rsidP="0010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При температуре воды от +17 до +19</w:t>
      </w:r>
      <w:proofErr w:type="gramStart"/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°С</w:t>
      </w:r>
      <w:proofErr w:type="gramEnd"/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и температуре воздуха около 25 °С, в воде не следует находиться более 10-15 минут;</w:t>
      </w:r>
    </w:p>
    <w:p w:rsidR="00101B09" w:rsidRPr="000945F5" w:rsidRDefault="00101B09" w:rsidP="0010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</w:t>
      </w:r>
      <w:proofErr w:type="gramStart"/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с</w:t>
      </w:r>
      <w:proofErr w:type="gramEnd"/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gramStart"/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для</w:t>
      </w:r>
      <w:proofErr w:type="gramEnd"/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проверки бросьте в воду щепку или палочку). Всегда хорошо проверяйте дно и следите за купающимися детьми. Дети должны купаться у самого берега. Никогда не купайтесь в заболоченных местах;</w:t>
      </w:r>
    </w:p>
    <w:p w:rsidR="00101B09" w:rsidRPr="000945F5" w:rsidRDefault="00101B09" w:rsidP="000945F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Если вы находитесь в нетрезвом состоянии, то не пускайте детей в воду, они, оставшись без присмотра, могут попасть в беду.</w:t>
      </w:r>
    </w:p>
    <w:p w:rsidR="00101B09" w:rsidRPr="000945F5" w:rsidRDefault="000945F5" w:rsidP="000945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101B09" w:rsidRPr="000945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Основные правила безопасности детей на воде</w:t>
      </w:r>
    </w:p>
    <w:p w:rsidR="00101B09" w:rsidRPr="000945F5" w:rsidRDefault="00101B09" w:rsidP="000945F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Запрещено заплывать за буйки, а если их нет, то слишком далеко от берега;</w:t>
      </w:r>
    </w:p>
    <w:p w:rsidR="00101B09" w:rsidRPr="000945F5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Нельзя близко подплывать к судам;</w:t>
      </w:r>
    </w:p>
    <w:p w:rsidR="00101B09" w:rsidRPr="000945F5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Нельзя прыгать в воду в местах, где мелко или незнакомое дно;</w:t>
      </w:r>
    </w:p>
    <w:p w:rsidR="00101B09" w:rsidRPr="000945F5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Нельзя прыгать в воду с лодок, причалов, мостов и других, не предназначенных для этого мест;</w:t>
      </w:r>
    </w:p>
    <w:p w:rsidR="00101B09" w:rsidRPr="000945F5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101B09" w:rsidRPr="000945F5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Нельзя купаться в шторм и при сильных волнах;</w:t>
      </w:r>
    </w:p>
    <w:p w:rsidR="00101B09" w:rsidRPr="000945F5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Не купайся в водоемах, берег которых обложен большими камнями или бетонными плитами, они </w:t>
      </w:r>
      <w:proofErr w:type="gramStart"/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покрываются мхом становятся</w:t>
      </w:r>
      <w:proofErr w:type="gramEnd"/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скользкими и по ним опасно и трудно выбираться;</w:t>
      </w:r>
    </w:p>
    <w:p w:rsidR="00101B09" w:rsidRPr="000945F5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Надувные матрасы и круги предназначены для плавания только вблизи берега;</w:t>
      </w:r>
    </w:p>
    <w:p w:rsidR="00101B09" w:rsidRPr="000945F5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45F5">
        <w:rPr>
          <w:rFonts w:ascii="Times New Roman" w:eastAsia="Times New Roman" w:hAnsi="Times New Roman" w:cs="Times New Roman"/>
          <w:color w:val="222222"/>
          <w:sz w:val="26"/>
          <w:szCs w:val="26"/>
        </w:rPr>
        <w:t>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:rsidR="00101B09" w:rsidRPr="000945F5" w:rsidRDefault="00101B09" w:rsidP="00101B09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945F5">
        <w:rPr>
          <w:rFonts w:ascii="Times New Roman" w:hAnsi="Times New Roman" w:cs="Times New Roman"/>
          <w:b/>
          <w:color w:val="FF0000"/>
          <w:sz w:val="26"/>
          <w:szCs w:val="26"/>
        </w:rPr>
        <w:t>Помните! Ребенок берѐт пример с вас - родителей! Пусть ваш пример учит дисциплинированному поведению ребѐнка на улице и дома. Старайтесь сделать все возможное, чтобы оградить детей от несчастных случаев!</w:t>
      </w:r>
    </w:p>
    <w:p w:rsidR="00101B09" w:rsidRDefault="00101B09" w:rsidP="00101B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 xml:space="preserve">Информация предоставлена Группой патрульной службы </w:t>
      </w:r>
    </w:p>
    <w:p w:rsidR="00101B09" w:rsidRDefault="00101B09" w:rsidP="00101B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>(по Ленинскому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району)</w:t>
      </w:r>
      <w:r w:rsidRPr="009F14A9">
        <w:rPr>
          <w:rFonts w:ascii="Times New Roman" w:hAnsi="Times New Roman" w:cs="Times New Roman"/>
          <w:b/>
          <w:sz w:val="24"/>
          <w:szCs w:val="24"/>
        </w:rPr>
        <w:t xml:space="preserve"> Центра ГИМС</w:t>
      </w:r>
    </w:p>
    <w:p w:rsidR="00A048DE" w:rsidRPr="000945F5" w:rsidRDefault="00101B09" w:rsidP="000945F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 xml:space="preserve"> Главного управления МЧС России по ЕАО</w:t>
      </w:r>
    </w:p>
    <w:sectPr w:rsidR="00A048DE" w:rsidRPr="000945F5" w:rsidSect="000945F5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ABF"/>
    <w:multiLevelType w:val="multilevel"/>
    <w:tmpl w:val="2BD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94214"/>
    <w:multiLevelType w:val="multilevel"/>
    <w:tmpl w:val="8B8C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F5B33"/>
    <w:multiLevelType w:val="multilevel"/>
    <w:tmpl w:val="E48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5175D5"/>
    <w:multiLevelType w:val="multilevel"/>
    <w:tmpl w:val="7D7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8DE"/>
    <w:rsid w:val="000945F5"/>
    <w:rsid w:val="00101B09"/>
    <w:rsid w:val="002F494C"/>
    <w:rsid w:val="006729B9"/>
    <w:rsid w:val="006835F8"/>
    <w:rsid w:val="006D4309"/>
    <w:rsid w:val="007C249F"/>
    <w:rsid w:val="00A048DE"/>
    <w:rsid w:val="00A55819"/>
    <w:rsid w:val="00C550B4"/>
    <w:rsid w:val="00EE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9"/>
  </w:style>
  <w:style w:type="paragraph" w:styleId="2">
    <w:name w:val="heading 2"/>
    <w:basedOn w:val="a"/>
    <w:link w:val="20"/>
    <w:uiPriority w:val="9"/>
    <w:qFormat/>
    <w:rsid w:val="0010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1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8DE"/>
    <w:rPr>
      <w:b/>
      <w:bCs/>
    </w:rPr>
  </w:style>
  <w:style w:type="paragraph" w:customStyle="1" w:styleId="c4">
    <w:name w:val="c4"/>
    <w:basedOn w:val="a"/>
    <w:rsid w:val="00A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048DE"/>
  </w:style>
  <w:style w:type="paragraph" w:customStyle="1" w:styleId="c6">
    <w:name w:val="c6"/>
    <w:basedOn w:val="a"/>
    <w:rsid w:val="00A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48DE"/>
  </w:style>
  <w:style w:type="character" w:customStyle="1" w:styleId="20">
    <w:name w:val="Заголовок 2 Знак"/>
    <w:basedOn w:val="a0"/>
    <w:link w:val="2"/>
    <w:uiPriority w:val="9"/>
    <w:rsid w:val="00101B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01B0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55EA-0C1B-43B3-9DC3-DA9E891D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ГПС по Ленинскому р</dc:creator>
  <cp:keywords/>
  <dc:description/>
  <cp:lastModifiedBy>1</cp:lastModifiedBy>
  <cp:revision>8</cp:revision>
  <cp:lastPrinted>2021-06-04T01:53:00Z</cp:lastPrinted>
  <dcterms:created xsi:type="dcterms:W3CDTF">2021-05-18T01:19:00Z</dcterms:created>
  <dcterms:modified xsi:type="dcterms:W3CDTF">2022-05-12T23:49:00Z</dcterms:modified>
</cp:coreProperties>
</file>