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6" w:rsidRDefault="002C7736" w:rsidP="002C7736">
      <w:pPr>
        <w:pStyle w:val="Default"/>
      </w:pPr>
    </w:p>
    <w:p w:rsidR="008128D2" w:rsidRDefault="008128D2" w:rsidP="008128D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646E8">
        <w:rPr>
          <w:rFonts w:ascii="Times New Roman" w:hAnsi="Times New Roman"/>
          <w:sz w:val="28"/>
          <w:szCs w:val="28"/>
        </w:rPr>
        <w:t>Муниципальное  казенное дошкольное 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учреждение </w:t>
      </w:r>
    </w:p>
    <w:p w:rsidR="008128D2" w:rsidRPr="007646E8" w:rsidRDefault="008128D2" w:rsidP="00812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E8">
        <w:rPr>
          <w:rFonts w:ascii="Times New Roman" w:hAnsi="Times New Roman"/>
          <w:sz w:val="28"/>
          <w:szCs w:val="28"/>
          <w:shd w:val="clear" w:color="auto" w:fill="FFFFFF"/>
        </w:rPr>
        <w:t>«Детский  сад  «Солнышко» села Амурзет»</w:t>
      </w:r>
    </w:p>
    <w:p w:rsidR="008128D2" w:rsidRPr="00C41FCA" w:rsidRDefault="008128D2" w:rsidP="008128D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shd w:val="clear" w:color="auto" w:fill="FFFFFF"/>
        </w:rPr>
      </w:pPr>
      <w:r w:rsidRPr="00C41FCA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</w:t>
      </w:r>
    </w:p>
    <w:p w:rsidR="002C7736" w:rsidRDefault="002C7736" w:rsidP="002C7736">
      <w:pPr>
        <w:pStyle w:val="Default"/>
      </w:pPr>
    </w:p>
    <w:tbl>
      <w:tblPr>
        <w:tblW w:w="0" w:type="auto"/>
        <w:tblLook w:val="04A0"/>
      </w:tblPr>
      <w:tblGrid>
        <w:gridCol w:w="5211"/>
        <w:gridCol w:w="4962"/>
      </w:tblGrid>
      <w:tr w:rsidR="008128D2" w:rsidRPr="002C7736" w:rsidTr="008128D2">
        <w:tc>
          <w:tcPr>
            <w:tcW w:w="5211" w:type="dxa"/>
          </w:tcPr>
          <w:p w:rsidR="008128D2" w:rsidRPr="001D060B" w:rsidRDefault="008128D2" w:rsidP="008128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128D2" w:rsidRPr="001D060B" w:rsidRDefault="008128D2" w:rsidP="008128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8D2" w:rsidRPr="001D060B" w:rsidRDefault="008128D2" w:rsidP="0081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>МКДОУ «Детский сад «Солнышко»</w:t>
            </w:r>
          </w:p>
          <w:p w:rsidR="008128D2" w:rsidRPr="001D060B" w:rsidRDefault="008128D2" w:rsidP="008128D2">
            <w:p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с. Амурзет» № ____</w:t>
            </w:r>
          </w:p>
          <w:p w:rsidR="008128D2" w:rsidRPr="001D060B" w:rsidRDefault="008128D2" w:rsidP="008128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«__» ___________ 20 __ г.</w:t>
            </w:r>
          </w:p>
          <w:p w:rsidR="008128D2" w:rsidRPr="001D060B" w:rsidRDefault="008128D2" w:rsidP="008128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28D2" w:rsidRPr="001D060B" w:rsidRDefault="008128D2" w:rsidP="0081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128D2" w:rsidRPr="001D060B" w:rsidRDefault="008128D2" w:rsidP="0081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8D2" w:rsidRPr="001D060B" w:rsidRDefault="008128D2" w:rsidP="0081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МКДОУ «Детский  сад  «Солнышко» с. Амурзет»</w:t>
            </w:r>
          </w:p>
          <w:p w:rsidR="008128D2" w:rsidRPr="001D060B" w:rsidRDefault="008128D2" w:rsidP="0081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____________ И.В.Штанько</w:t>
            </w:r>
          </w:p>
          <w:p w:rsidR="008128D2" w:rsidRPr="001D060B" w:rsidRDefault="008128D2" w:rsidP="0081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20 __ г.  </w:t>
            </w: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2C7736" w:rsidRDefault="002C7736" w:rsidP="002C7736">
      <w:pPr>
        <w:pStyle w:val="Default"/>
      </w:pPr>
    </w:p>
    <w:p w:rsidR="002C7736" w:rsidRDefault="002C7736" w:rsidP="002C7736">
      <w:pPr>
        <w:pStyle w:val="Default"/>
      </w:pPr>
      <w:r>
        <w:t xml:space="preserve"> </w:t>
      </w:r>
    </w:p>
    <w:p w:rsidR="002C7736" w:rsidRDefault="002C7736" w:rsidP="002C7736">
      <w:pPr>
        <w:pStyle w:val="Default"/>
      </w:pPr>
    </w:p>
    <w:p w:rsidR="002C7736" w:rsidRPr="008128D2" w:rsidRDefault="002C7736" w:rsidP="002C7736">
      <w:pPr>
        <w:pStyle w:val="Default"/>
        <w:jc w:val="center"/>
        <w:rPr>
          <w:sz w:val="32"/>
          <w:szCs w:val="32"/>
        </w:rPr>
      </w:pPr>
      <w:r w:rsidRPr="008128D2">
        <w:rPr>
          <w:b/>
          <w:bCs/>
          <w:sz w:val="32"/>
          <w:szCs w:val="32"/>
        </w:rPr>
        <w:t>Положение</w:t>
      </w:r>
    </w:p>
    <w:p w:rsidR="00D57AB9" w:rsidRPr="008128D2" w:rsidRDefault="002C7736" w:rsidP="002C7736">
      <w:pPr>
        <w:pStyle w:val="Default"/>
        <w:jc w:val="center"/>
        <w:rPr>
          <w:b/>
          <w:bCs/>
          <w:sz w:val="32"/>
          <w:szCs w:val="32"/>
        </w:rPr>
      </w:pPr>
      <w:r w:rsidRPr="008128D2">
        <w:rPr>
          <w:b/>
          <w:bCs/>
          <w:sz w:val="32"/>
          <w:szCs w:val="32"/>
        </w:rPr>
        <w:t xml:space="preserve">об основной образовательной программе дошкольного образования </w:t>
      </w:r>
    </w:p>
    <w:p w:rsidR="002C7736" w:rsidRPr="008128D2" w:rsidRDefault="002C7736" w:rsidP="002C7736">
      <w:pPr>
        <w:pStyle w:val="Default"/>
        <w:jc w:val="center"/>
        <w:rPr>
          <w:sz w:val="32"/>
          <w:szCs w:val="32"/>
        </w:rPr>
      </w:pPr>
      <w:r w:rsidRPr="008128D2">
        <w:rPr>
          <w:b/>
          <w:bCs/>
          <w:sz w:val="32"/>
          <w:szCs w:val="32"/>
        </w:rPr>
        <w:t>М</w:t>
      </w:r>
      <w:r w:rsidR="00D57AB9" w:rsidRPr="008128D2">
        <w:rPr>
          <w:b/>
          <w:bCs/>
          <w:sz w:val="32"/>
          <w:szCs w:val="32"/>
        </w:rPr>
        <w:t>КДОУ «Д</w:t>
      </w:r>
      <w:r w:rsidRPr="008128D2">
        <w:rPr>
          <w:b/>
          <w:bCs/>
          <w:sz w:val="32"/>
          <w:szCs w:val="32"/>
        </w:rPr>
        <w:t>етский сад</w:t>
      </w:r>
      <w:r w:rsidR="00D57AB9" w:rsidRPr="008128D2">
        <w:rPr>
          <w:b/>
          <w:bCs/>
          <w:sz w:val="32"/>
          <w:szCs w:val="32"/>
        </w:rPr>
        <w:t xml:space="preserve"> «Солнышко» села Амурзет</w:t>
      </w:r>
      <w:r w:rsidRPr="008128D2">
        <w:rPr>
          <w:b/>
          <w:bCs/>
          <w:sz w:val="32"/>
          <w:szCs w:val="32"/>
        </w:rPr>
        <w:t>»</w:t>
      </w:r>
    </w:p>
    <w:p w:rsidR="002C7736" w:rsidRDefault="002C7736" w:rsidP="002C7736">
      <w:pPr>
        <w:pStyle w:val="Default"/>
      </w:pPr>
    </w:p>
    <w:p w:rsidR="002C7736" w:rsidRDefault="002C7736" w:rsidP="00D57AB9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57AB9" w:rsidRDefault="00D57AB9" w:rsidP="00D57AB9">
      <w:pPr>
        <w:pStyle w:val="Default"/>
        <w:ind w:left="720"/>
        <w:rPr>
          <w:sz w:val="28"/>
          <w:szCs w:val="28"/>
        </w:rPr>
      </w:pPr>
    </w:p>
    <w:p w:rsidR="002C7736" w:rsidRPr="008128D2" w:rsidRDefault="002C7736" w:rsidP="008128D2">
      <w:pPr>
        <w:pStyle w:val="Default"/>
        <w:spacing w:after="49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1.1</w:t>
      </w:r>
      <w:r w:rsidR="008128D2" w:rsidRPr="008128D2">
        <w:rPr>
          <w:sz w:val="28"/>
          <w:szCs w:val="28"/>
        </w:rPr>
        <w:t>.</w:t>
      </w:r>
      <w:r w:rsidRPr="008128D2">
        <w:rPr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от 29.12.2012г. №273-ФЗ, Приказом Министерства образования и науки РФ от 17 декабря 2013г. №1155 «Об утверждении федерального государственного образовательного стандарта дошкольного образования» (Зарегистрировано в </w:t>
      </w:r>
      <w:proofErr w:type="spellStart"/>
      <w:r w:rsidRPr="008128D2">
        <w:rPr>
          <w:sz w:val="28"/>
          <w:szCs w:val="28"/>
        </w:rPr>
        <w:t>минюсте</w:t>
      </w:r>
      <w:proofErr w:type="spellEnd"/>
      <w:r w:rsidRPr="008128D2">
        <w:rPr>
          <w:sz w:val="28"/>
          <w:szCs w:val="28"/>
        </w:rPr>
        <w:t xml:space="preserve"> РФ 14 ноября 2013г. №30384), Постановлением Главного государственного санитарного врача РФ от 15.05.2013г.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29.05.2013г.№1014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(Зарегистрировано в Минюсте России </w:t>
      </w:r>
      <w:r w:rsidR="00D57AB9" w:rsidRPr="008128D2">
        <w:rPr>
          <w:sz w:val="28"/>
          <w:szCs w:val="28"/>
        </w:rPr>
        <w:t xml:space="preserve">26.09.2013г. №30038), Уставом </w:t>
      </w:r>
      <w:r w:rsidRPr="008128D2">
        <w:rPr>
          <w:sz w:val="28"/>
          <w:szCs w:val="28"/>
        </w:rPr>
        <w:t>ДОУ</w:t>
      </w:r>
      <w:r w:rsidR="00D57AB9" w:rsidRPr="008128D2">
        <w:rPr>
          <w:sz w:val="28"/>
          <w:szCs w:val="28"/>
        </w:rPr>
        <w:t>.</w:t>
      </w:r>
      <w:r w:rsidRPr="008128D2">
        <w:rPr>
          <w:sz w:val="28"/>
          <w:szCs w:val="28"/>
        </w:rPr>
        <w:t xml:space="preserve"> </w:t>
      </w:r>
    </w:p>
    <w:p w:rsidR="002C7736" w:rsidRPr="008128D2" w:rsidRDefault="002C7736" w:rsidP="008128D2">
      <w:pPr>
        <w:pStyle w:val="Default"/>
        <w:spacing w:after="49" w:line="276" w:lineRule="auto"/>
        <w:ind w:left="284"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1.2</w:t>
      </w:r>
      <w:r w:rsidR="008128D2" w:rsidRPr="008128D2">
        <w:rPr>
          <w:sz w:val="28"/>
          <w:szCs w:val="28"/>
        </w:rPr>
        <w:t>.</w:t>
      </w:r>
      <w:r w:rsidRPr="008128D2">
        <w:rPr>
          <w:sz w:val="28"/>
          <w:szCs w:val="28"/>
        </w:rPr>
        <w:t xml:space="preserve">Муниципальное </w:t>
      </w:r>
      <w:r w:rsidR="00D57AB9" w:rsidRPr="008128D2">
        <w:rPr>
          <w:sz w:val="28"/>
          <w:szCs w:val="28"/>
        </w:rPr>
        <w:t>казенное</w:t>
      </w:r>
      <w:r w:rsidRPr="008128D2">
        <w:rPr>
          <w:sz w:val="28"/>
          <w:szCs w:val="28"/>
        </w:rPr>
        <w:t xml:space="preserve"> дошкольное образовательное учреждение «</w:t>
      </w:r>
      <w:r w:rsidR="00D57AB9" w:rsidRPr="008128D2">
        <w:rPr>
          <w:sz w:val="28"/>
          <w:szCs w:val="28"/>
        </w:rPr>
        <w:t xml:space="preserve">Детский </w:t>
      </w:r>
      <w:r w:rsidRPr="008128D2">
        <w:rPr>
          <w:sz w:val="28"/>
          <w:szCs w:val="28"/>
        </w:rPr>
        <w:t>сад</w:t>
      </w:r>
      <w:r w:rsidR="00D57AB9" w:rsidRPr="008128D2">
        <w:rPr>
          <w:sz w:val="28"/>
          <w:szCs w:val="28"/>
        </w:rPr>
        <w:t xml:space="preserve"> «Солнышко» села Амурзет</w:t>
      </w:r>
      <w:r w:rsidRPr="008128D2">
        <w:rPr>
          <w:sz w:val="28"/>
          <w:szCs w:val="28"/>
        </w:rPr>
        <w:t xml:space="preserve">» (далее - ДОУ) самостоятельно разрабатывает и реализует основную образовательную программу дошкольного образования на основе примерной основной образовательной программы дошкольного образования (одобрена решением федерального объединения по общему образованию, протокол от 20.05.2015г. №2/15), согласно условиям, целям и задачам своей деятельности. </w:t>
      </w:r>
    </w:p>
    <w:p w:rsidR="00D57AB9" w:rsidRPr="008128D2" w:rsidRDefault="000377B5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1.3</w:t>
      </w:r>
      <w:r w:rsidR="008128D2" w:rsidRPr="008128D2">
        <w:rPr>
          <w:sz w:val="28"/>
          <w:szCs w:val="28"/>
        </w:rPr>
        <w:t>.</w:t>
      </w:r>
      <w:r w:rsidR="002C7736" w:rsidRPr="008128D2">
        <w:rPr>
          <w:sz w:val="28"/>
          <w:szCs w:val="28"/>
        </w:rPr>
        <w:t xml:space="preserve">Образовательная программа дошкольного образования (далее – Программа), разрабатывается, утверждается и реализуется в образовательном учреждении на основе ФГОС дошкольного образования и с учетом примерных основных </w:t>
      </w:r>
      <w:r w:rsidR="002C7736" w:rsidRPr="008128D2">
        <w:rPr>
          <w:sz w:val="28"/>
          <w:szCs w:val="28"/>
        </w:rPr>
        <w:lastRenderedPageBreak/>
        <w:t xml:space="preserve">общеобразовательных программ дошкольного образования, внесенных в реестр примерных общеобразовательных программ.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1.4</w:t>
      </w:r>
      <w:r w:rsidR="00D57AB9" w:rsidRPr="008128D2">
        <w:rPr>
          <w:sz w:val="28"/>
          <w:szCs w:val="28"/>
        </w:rPr>
        <w:t>.</w:t>
      </w:r>
      <w:r w:rsidRPr="008128D2">
        <w:rPr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2C7736" w:rsidRPr="008128D2" w:rsidRDefault="00D57AB9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1.5</w:t>
      </w:r>
      <w:r w:rsidR="008128D2" w:rsidRPr="008128D2">
        <w:rPr>
          <w:sz w:val="28"/>
          <w:szCs w:val="28"/>
        </w:rPr>
        <w:t>.</w:t>
      </w:r>
      <w:r w:rsidR="002C7736" w:rsidRPr="008128D2">
        <w:rPr>
          <w:sz w:val="28"/>
          <w:szCs w:val="28"/>
        </w:rPr>
        <w:t xml:space="preserve"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 </w:t>
      </w:r>
    </w:p>
    <w:p w:rsidR="002C7736" w:rsidRDefault="002C7736" w:rsidP="002C7736">
      <w:pPr>
        <w:pStyle w:val="Default"/>
      </w:pPr>
    </w:p>
    <w:p w:rsidR="002C7736" w:rsidRDefault="002C7736" w:rsidP="00D57A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образовательной программы</w:t>
      </w:r>
    </w:p>
    <w:p w:rsidR="002C7736" w:rsidRPr="002C7736" w:rsidRDefault="002C7736" w:rsidP="002C7736">
      <w:pPr>
        <w:pStyle w:val="Default"/>
        <w:rPr>
          <w:sz w:val="28"/>
          <w:szCs w:val="28"/>
        </w:rPr>
      </w:pP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2.1. </w:t>
      </w:r>
      <w:r w:rsidR="00D57AB9" w:rsidRPr="008128D2">
        <w:rPr>
          <w:sz w:val="28"/>
          <w:szCs w:val="28"/>
        </w:rPr>
        <w:t>О</w:t>
      </w:r>
      <w:r w:rsidRPr="008128D2">
        <w:rPr>
          <w:sz w:val="28"/>
          <w:szCs w:val="28"/>
        </w:rPr>
        <w:t>пределяет цели, содержание и организацию образовательной деятельности в дошколь</w:t>
      </w:r>
      <w:r w:rsidR="00D57AB9" w:rsidRPr="008128D2">
        <w:rPr>
          <w:sz w:val="28"/>
          <w:szCs w:val="28"/>
        </w:rPr>
        <w:t>ном образовательном учреждении.</w:t>
      </w:r>
    </w:p>
    <w:p w:rsidR="008128D2" w:rsidRDefault="00D57AB9" w:rsidP="008128D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128D2">
        <w:rPr>
          <w:color w:val="auto"/>
          <w:sz w:val="28"/>
          <w:szCs w:val="28"/>
        </w:rPr>
        <w:t xml:space="preserve"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Программа физиологических особенностей. </w:t>
      </w:r>
    </w:p>
    <w:p w:rsidR="008128D2" w:rsidRPr="008128D2" w:rsidRDefault="008128D2" w:rsidP="008128D2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8128D2">
        <w:rPr>
          <w:color w:val="auto"/>
          <w:sz w:val="28"/>
          <w:szCs w:val="28"/>
          <w:u w:val="single"/>
        </w:rPr>
        <w:t xml:space="preserve">Задачи: </w:t>
      </w:r>
    </w:p>
    <w:p w:rsidR="008128D2" w:rsidRPr="008128D2" w:rsidRDefault="008128D2" w:rsidP="008128D2">
      <w:pPr>
        <w:pStyle w:val="Default"/>
        <w:spacing w:after="59" w:line="276" w:lineRule="auto"/>
        <w:ind w:firstLine="567"/>
        <w:jc w:val="both"/>
        <w:rPr>
          <w:color w:val="auto"/>
          <w:sz w:val="28"/>
          <w:szCs w:val="28"/>
        </w:rPr>
      </w:pPr>
      <w:r w:rsidRPr="008128D2">
        <w:rPr>
          <w:color w:val="auto"/>
          <w:sz w:val="28"/>
          <w:szCs w:val="28"/>
        </w:rPr>
        <w:t xml:space="preserve">1.охрана и укрепление физического и психического здоровья детей, в том числе их эмоционального благополучия; </w:t>
      </w:r>
    </w:p>
    <w:p w:rsidR="008128D2" w:rsidRPr="008128D2" w:rsidRDefault="008128D2" w:rsidP="008128D2">
      <w:pPr>
        <w:pStyle w:val="Default"/>
        <w:spacing w:after="59" w:line="276" w:lineRule="auto"/>
        <w:ind w:firstLine="567"/>
        <w:jc w:val="both"/>
        <w:rPr>
          <w:color w:val="auto"/>
          <w:sz w:val="28"/>
          <w:szCs w:val="28"/>
        </w:rPr>
      </w:pPr>
      <w:r w:rsidRPr="008128D2">
        <w:rPr>
          <w:color w:val="auto"/>
          <w:sz w:val="28"/>
          <w:szCs w:val="28"/>
        </w:rPr>
        <w:t xml:space="preserve"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8128D2" w:rsidRDefault="008128D2" w:rsidP="008128D2">
      <w:pPr>
        <w:pStyle w:val="Default"/>
        <w:spacing w:after="59" w:line="276" w:lineRule="auto"/>
        <w:ind w:firstLine="567"/>
        <w:jc w:val="both"/>
        <w:rPr>
          <w:color w:val="auto"/>
          <w:sz w:val="28"/>
          <w:szCs w:val="28"/>
        </w:rPr>
      </w:pPr>
      <w:r w:rsidRPr="008128D2">
        <w:rPr>
          <w:color w:val="auto"/>
          <w:sz w:val="28"/>
          <w:szCs w:val="28"/>
        </w:rPr>
        <w:t xml:space="preserve">3.обеспечение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8128D2" w:rsidRPr="008128D2" w:rsidRDefault="008128D2" w:rsidP="008128D2">
      <w:pPr>
        <w:pStyle w:val="Default"/>
        <w:spacing w:after="59" w:line="276" w:lineRule="auto"/>
        <w:ind w:firstLine="567"/>
        <w:jc w:val="both"/>
        <w:rPr>
          <w:color w:val="auto"/>
          <w:sz w:val="28"/>
          <w:szCs w:val="28"/>
        </w:rPr>
      </w:pPr>
      <w:r w:rsidRPr="008128D2">
        <w:rPr>
          <w:color w:val="auto"/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8128D2" w:rsidRPr="008128D2" w:rsidRDefault="008128D2" w:rsidP="008128D2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128D2">
        <w:rPr>
          <w:color w:val="auto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</w:t>
      </w:r>
      <w:r w:rsidRPr="008128D2">
        <w:rPr>
          <w:sz w:val="28"/>
          <w:szCs w:val="28"/>
        </w:rPr>
        <w:t xml:space="preserve">поведения в интересах человека, семьи, общества; </w:t>
      </w:r>
    </w:p>
    <w:p w:rsidR="008128D2" w:rsidRPr="008128D2" w:rsidRDefault="008128D2" w:rsidP="008128D2">
      <w:pPr>
        <w:pStyle w:val="Default"/>
        <w:spacing w:after="61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8128D2" w:rsidRPr="008128D2" w:rsidRDefault="008128D2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7. обеспечения вариативности и разнообразия содержания Программы и организационных форм дошкольного образования, возможности формирования </w:t>
      </w:r>
      <w:r w:rsidRPr="008128D2">
        <w:rPr>
          <w:sz w:val="28"/>
          <w:szCs w:val="28"/>
        </w:rPr>
        <w:lastRenderedPageBreak/>
        <w:t xml:space="preserve">Программ различной направленности с учетом образовательных потребностей, способностей и состояния здоровья детей; </w:t>
      </w:r>
    </w:p>
    <w:p w:rsidR="00D57AB9" w:rsidRPr="008128D2" w:rsidRDefault="00D57AB9" w:rsidP="008128D2">
      <w:pPr>
        <w:sectPr w:rsidR="00D57AB9" w:rsidRPr="008128D2" w:rsidSect="002C7736">
          <w:pgSz w:w="11906" w:h="17338"/>
          <w:pgMar w:top="828" w:right="707" w:bottom="709" w:left="993" w:header="720" w:footer="720" w:gutter="0"/>
          <w:cols w:space="720"/>
          <w:noEndnote/>
        </w:sectPr>
      </w:pP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lastRenderedPageBreak/>
        <w:t xml:space="preserve">8.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C7736" w:rsidRPr="008128D2" w:rsidRDefault="002C7736" w:rsidP="008128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28D2">
        <w:rPr>
          <w:rFonts w:ascii="Times New Roman" w:hAnsi="Times New Roman"/>
          <w:sz w:val="28"/>
          <w:szCs w:val="28"/>
        </w:rPr>
        <w:t>2.3. В Программе ДОУ определена продолжительность пребывания детей в ДОУ, режим работы, предельная наполняемость групп, учебно-календарный план, нагрузка на воспитанников ДОУ, контингент воспитанников ДОУ.</w:t>
      </w:r>
    </w:p>
    <w:p w:rsidR="002C7736" w:rsidRPr="008128D2" w:rsidRDefault="002C7736" w:rsidP="00D57AB9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8128D2">
        <w:rPr>
          <w:b/>
          <w:bCs/>
          <w:sz w:val="28"/>
          <w:szCs w:val="28"/>
        </w:rPr>
        <w:t>3. Содержание и структура образовательной программы.</w:t>
      </w:r>
    </w:p>
    <w:p w:rsidR="00D57AB9" w:rsidRPr="008128D2" w:rsidRDefault="00D57AB9" w:rsidP="00D57AB9">
      <w:pPr>
        <w:pStyle w:val="Default"/>
        <w:ind w:firstLine="567"/>
        <w:jc w:val="both"/>
        <w:rPr>
          <w:sz w:val="28"/>
          <w:szCs w:val="28"/>
        </w:rPr>
      </w:pPr>
    </w:p>
    <w:p w:rsidR="002C7736" w:rsidRPr="008128D2" w:rsidRDefault="00D57AB9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3.1.</w:t>
      </w:r>
      <w:r w:rsidR="002C7736" w:rsidRPr="008128D2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(образовательные области): </w:t>
      </w:r>
    </w:p>
    <w:p w:rsidR="002C7736" w:rsidRPr="008128D2" w:rsidRDefault="002C7736" w:rsidP="008128D2">
      <w:pPr>
        <w:pStyle w:val="Default"/>
        <w:spacing w:after="61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- социально-коммуникативное развитие; </w:t>
      </w:r>
    </w:p>
    <w:p w:rsidR="002C7736" w:rsidRPr="008128D2" w:rsidRDefault="002C7736" w:rsidP="008128D2">
      <w:pPr>
        <w:pStyle w:val="Default"/>
        <w:spacing w:after="61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- познавательное развитие; </w:t>
      </w:r>
    </w:p>
    <w:p w:rsidR="002C7736" w:rsidRPr="008128D2" w:rsidRDefault="002C7736" w:rsidP="008128D2">
      <w:pPr>
        <w:pStyle w:val="Default"/>
        <w:spacing w:after="61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- речевое развитие;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- художественно-эстетическое развитие;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- физическое развитие. </w:t>
      </w:r>
    </w:p>
    <w:p w:rsidR="002C7736" w:rsidRPr="008128D2" w:rsidRDefault="00D57AB9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3.2.</w:t>
      </w:r>
      <w:r w:rsidR="002C7736" w:rsidRPr="008128D2">
        <w:rPr>
          <w:sz w:val="28"/>
          <w:szCs w:val="28"/>
        </w:rPr>
        <w:t xml:space="preserve">Содержание образовательной программы должно отражать следующие аспекты образовательной среды для ребенка дошкольного возраста: </w:t>
      </w:r>
    </w:p>
    <w:p w:rsidR="002C7736" w:rsidRPr="008128D2" w:rsidRDefault="002C7736" w:rsidP="008128D2">
      <w:pPr>
        <w:pStyle w:val="Default"/>
        <w:spacing w:after="53"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предметно-пространственная развивающая образовательная среда; </w:t>
      </w:r>
    </w:p>
    <w:p w:rsidR="00D57AB9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характер взаимодействия со взрослыми; </w:t>
      </w:r>
    </w:p>
    <w:p w:rsidR="002C7736" w:rsidRPr="008128D2" w:rsidRDefault="002C7736" w:rsidP="008128D2">
      <w:pPr>
        <w:pStyle w:val="Default"/>
        <w:numPr>
          <w:ilvl w:val="0"/>
          <w:numId w:val="2"/>
        </w:numPr>
        <w:spacing w:line="276" w:lineRule="auto"/>
        <w:ind w:hanging="720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характер взаимодействия с другими детьми;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система отношений ребенка к миру, к другим людям, к себе самому.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3.3.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ДО). </w:t>
      </w:r>
      <w:r w:rsidR="008128D2">
        <w:rPr>
          <w:sz w:val="28"/>
          <w:szCs w:val="28"/>
        </w:rPr>
        <w:t xml:space="preserve"> </w:t>
      </w:r>
      <w:r w:rsidRPr="008128D2">
        <w:rPr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lastRenderedPageBreak/>
        <w:t xml:space="preserve">3.4.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3.5. Титульный лист - структурный элемент образовательной программы, представляющий сведения о названии программы, учреждении её реализующем, отражающем сроки реализации программы.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3.6. 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3.7. Целевой раздел включает в себя пояснительную записку и планируемые результаты освоения программы.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Пояснительная записка должна раскрывать: </w:t>
      </w:r>
    </w:p>
    <w:p w:rsidR="002C7736" w:rsidRPr="008128D2" w:rsidRDefault="002C7736" w:rsidP="008128D2">
      <w:pPr>
        <w:pStyle w:val="Default"/>
        <w:spacing w:after="53"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цели и задачи реализации образовательной программы; </w:t>
      </w:r>
    </w:p>
    <w:p w:rsidR="002C7736" w:rsidRPr="008128D2" w:rsidRDefault="002C7736" w:rsidP="008128D2">
      <w:pPr>
        <w:pStyle w:val="Default"/>
        <w:spacing w:after="53"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принципы и подходы к формированию образовательной программы;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 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3.8.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Содержательный раздел образовательной программы должен включать: </w:t>
      </w:r>
    </w:p>
    <w:p w:rsidR="002C7736" w:rsidRPr="008128D2" w:rsidRDefault="002C7736" w:rsidP="008128D2">
      <w:pPr>
        <w:pStyle w:val="Default"/>
        <w:spacing w:after="50"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2C7736" w:rsidRPr="008128D2" w:rsidRDefault="002C7736" w:rsidP="008128D2">
      <w:pPr>
        <w:pStyle w:val="Default"/>
        <w:spacing w:line="276" w:lineRule="auto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В содержательном разделе образовательной программы должны быть представлены</w:t>
      </w:r>
      <w:r w:rsidRPr="008128D2">
        <w:rPr>
          <w:b/>
          <w:bCs/>
          <w:sz w:val="28"/>
          <w:szCs w:val="28"/>
        </w:rPr>
        <w:t xml:space="preserve">: </w:t>
      </w:r>
    </w:p>
    <w:p w:rsidR="002C7736" w:rsidRPr="008128D2" w:rsidRDefault="002C7736" w:rsidP="008128D2">
      <w:pPr>
        <w:pStyle w:val="Default"/>
        <w:spacing w:after="53"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особенности образовательной деятельности разных видов и культурных практик;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способы и направления поддержки детской инициативы; </w:t>
      </w:r>
    </w:p>
    <w:p w:rsidR="002C7736" w:rsidRPr="008128D2" w:rsidRDefault="002C7736" w:rsidP="008128D2">
      <w:pPr>
        <w:autoSpaceDE w:val="0"/>
        <w:autoSpaceDN w:val="0"/>
        <w:adjustRightInd w:val="0"/>
        <w:spacing w:after="5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28D2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8128D2">
        <w:rPr>
          <w:rFonts w:ascii="Times New Roman" w:hAnsi="Times New Roman"/>
          <w:color w:val="000000"/>
          <w:sz w:val="28"/>
          <w:szCs w:val="28"/>
        </w:rPr>
        <w:t xml:space="preserve">особенности взаимодействия педагогического коллектива с семьями воспитанников; </w:t>
      </w:r>
    </w:p>
    <w:p w:rsidR="002C7736" w:rsidRPr="008128D2" w:rsidRDefault="002C7736" w:rsidP="008128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28D2">
        <w:rPr>
          <w:rFonts w:ascii="Arial" w:hAnsi="Arial" w:cs="Arial"/>
          <w:color w:val="000000"/>
          <w:sz w:val="28"/>
          <w:szCs w:val="28"/>
        </w:rPr>
        <w:lastRenderedPageBreak/>
        <w:t xml:space="preserve">• </w:t>
      </w:r>
      <w:r w:rsidRPr="008128D2">
        <w:rPr>
          <w:rFonts w:ascii="Times New Roman" w:hAnsi="Times New Roman"/>
          <w:color w:val="000000"/>
          <w:sz w:val="28"/>
          <w:szCs w:val="28"/>
        </w:rPr>
        <w:t xml:space="preserve">иные характеристики содержания образовательной программы, наиболее существенные с точки зрения авторов. </w:t>
      </w:r>
    </w:p>
    <w:p w:rsidR="002C7736" w:rsidRPr="008128D2" w:rsidRDefault="002C7736" w:rsidP="008128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28D2">
        <w:rPr>
          <w:rFonts w:ascii="Times New Roman" w:hAnsi="Times New Roman"/>
          <w:color w:val="000000"/>
          <w:sz w:val="28"/>
          <w:szCs w:val="28"/>
        </w:rPr>
        <w:t xml:space="preserve"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2C7736" w:rsidRPr="008128D2" w:rsidRDefault="002C7736" w:rsidP="008128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28D2">
        <w:rPr>
          <w:rFonts w:ascii="Times New Roman" w:hAnsi="Times New Roman"/>
          <w:color w:val="000000"/>
          <w:sz w:val="28"/>
          <w:szCs w:val="28"/>
        </w:rPr>
        <w:t xml:space="preserve"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 </w:t>
      </w:r>
    </w:p>
    <w:p w:rsidR="002C7736" w:rsidRPr="008128D2" w:rsidRDefault="002C7736" w:rsidP="008128D2">
      <w:pPr>
        <w:autoSpaceDE w:val="0"/>
        <w:autoSpaceDN w:val="0"/>
        <w:adjustRightInd w:val="0"/>
        <w:spacing w:after="53"/>
        <w:jc w:val="both"/>
        <w:rPr>
          <w:rFonts w:ascii="Times New Roman" w:hAnsi="Times New Roman"/>
          <w:color w:val="000000"/>
          <w:sz w:val="28"/>
          <w:szCs w:val="28"/>
        </w:rPr>
      </w:pPr>
      <w:r w:rsidRPr="008128D2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8128D2">
        <w:rPr>
          <w:rFonts w:ascii="Times New Roman" w:hAnsi="Times New Roman"/>
          <w:color w:val="000000"/>
          <w:sz w:val="28"/>
          <w:szCs w:val="28"/>
        </w:rPr>
        <w:t xml:space="preserve">специфику национальных, социокультурных и иных условий, в которых осуществляется образовательная деятельность; </w:t>
      </w:r>
    </w:p>
    <w:p w:rsidR="002C7736" w:rsidRPr="008128D2" w:rsidRDefault="002C7736" w:rsidP="008128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28D2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8128D2">
        <w:rPr>
          <w:rFonts w:ascii="Times New Roman" w:hAnsi="Times New Roman"/>
          <w:color w:val="000000"/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2C7736" w:rsidRPr="008128D2" w:rsidRDefault="008128D2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2C7736" w:rsidRPr="008128D2">
        <w:rPr>
          <w:sz w:val="28"/>
          <w:szCs w:val="28"/>
        </w:rPr>
        <w:t xml:space="preserve"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2C7736" w:rsidRPr="008128D2" w:rsidRDefault="002C7736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3.10.Дополнительным разделом образовательной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 </w:t>
      </w:r>
    </w:p>
    <w:p w:rsidR="002C7736" w:rsidRPr="008128D2" w:rsidRDefault="002C7736" w:rsidP="008128D2">
      <w:pPr>
        <w:pStyle w:val="Default"/>
        <w:spacing w:line="276" w:lineRule="auto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В краткой презентации образовательной программы должны быть указаны: </w:t>
      </w:r>
    </w:p>
    <w:p w:rsidR="002C7736" w:rsidRPr="008128D2" w:rsidRDefault="002C7736" w:rsidP="008128D2">
      <w:pPr>
        <w:pStyle w:val="Default"/>
        <w:spacing w:after="50"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>возрастные и иные категории детей, на которых ориентирована образовательная пр</w:t>
      </w:r>
      <w:r w:rsidR="00D57AB9" w:rsidRPr="008128D2">
        <w:rPr>
          <w:sz w:val="28"/>
          <w:szCs w:val="28"/>
        </w:rPr>
        <w:t xml:space="preserve">ограмма </w:t>
      </w:r>
      <w:r w:rsidRPr="008128D2">
        <w:rPr>
          <w:sz w:val="28"/>
          <w:szCs w:val="28"/>
        </w:rPr>
        <w:t xml:space="preserve">ДОУ; </w:t>
      </w:r>
    </w:p>
    <w:p w:rsidR="002C7736" w:rsidRPr="008128D2" w:rsidRDefault="002C7736" w:rsidP="008128D2">
      <w:pPr>
        <w:pStyle w:val="Default"/>
        <w:spacing w:after="50" w:line="276" w:lineRule="auto"/>
        <w:ind w:firstLine="567"/>
        <w:jc w:val="both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 xml:space="preserve">используемые Примерные программы; </w:t>
      </w:r>
    </w:p>
    <w:p w:rsidR="00D57AB9" w:rsidRPr="008128D2" w:rsidRDefault="002C7736" w:rsidP="008128D2">
      <w:pPr>
        <w:pStyle w:val="Default"/>
        <w:spacing w:line="276" w:lineRule="auto"/>
        <w:ind w:firstLine="567"/>
        <w:rPr>
          <w:sz w:val="28"/>
          <w:szCs w:val="28"/>
        </w:rPr>
      </w:pPr>
      <w:r w:rsidRPr="008128D2">
        <w:rPr>
          <w:rFonts w:ascii="Arial" w:hAnsi="Arial" w:cs="Arial"/>
          <w:sz w:val="28"/>
          <w:szCs w:val="28"/>
        </w:rPr>
        <w:t xml:space="preserve">• </w:t>
      </w:r>
      <w:r w:rsidRPr="008128D2"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2C7736" w:rsidRPr="008128D2" w:rsidRDefault="002C7736" w:rsidP="002C7736">
      <w:pPr>
        <w:pStyle w:val="Default"/>
        <w:rPr>
          <w:sz w:val="28"/>
          <w:szCs w:val="28"/>
        </w:rPr>
      </w:pPr>
      <w:r w:rsidRPr="008128D2">
        <w:rPr>
          <w:sz w:val="28"/>
          <w:szCs w:val="28"/>
        </w:rPr>
        <w:t xml:space="preserve"> </w:t>
      </w:r>
    </w:p>
    <w:p w:rsidR="00D57AB9" w:rsidRPr="008128D2" w:rsidRDefault="002C7736" w:rsidP="00D57AB9">
      <w:pPr>
        <w:pStyle w:val="Default"/>
        <w:jc w:val="center"/>
        <w:rPr>
          <w:b/>
          <w:bCs/>
          <w:sz w:val="28"/>
          <w:szCs w:val="28"/>
        </w:rPr>
      </w:pPr>
      <w:r w:rsidRPr="008128D2">
        <w:rPr>
          <w:b/>
          <w:bCs/>
          <w:sz w:val="28"/>
          <w:szCs w:val="28"/>
        </w:rPr>
        <w:t xml:space="preserve">4. Требования к результатам освоения основной </w:t>
      </w:r>
    </w:p>
    <w:p w:rsidR="00D57AB9" w:rsidRPr="008128D2" w:rsidRDefault="002C7736" w:rsidP="00D57AB9">
      <w:pPr>
        <w:pStyle w:val="Default"/>
        <w:jc w:val="center"/>
        <w:rPr>
          <w:b/>
          <w:bCs/>
          <w:sz w:val="28"/>
          <w:szCs w:val="28"/>
        </w:rPr>
      </w:pPr>
      <w:r w:rsidRPr="008128D2">
        <w:rPr>
          <w:b/>
          <w:bCs/>
          <w:sz w:val="28"/>
          <w:szCs w:val="28"/>
        </w:rPr>
        <w:t>образовательной программы дошкольного образования</w:t>
      </w:r>
    </w:p>
    <w:p w:rsidR="002C7736" w:rsidRPr="008128D2" w:rsidRDefault="002C7736" w:rsidP="002C7736">
      <w:pPr>
        <w:pStyle w:val="Default"/>
        <w:rPr>
          <w:sz w:val="28"/>
          <w:szCs w:val="28"/>
        </w:rPr>
      </w:pPr>
      <w:r w:rsidRPr="008128D2">
        <w:rPr>
          <w:b/>
          <w:bCs/>
          <w:sz w:val="28"/>
          <w:szCs w:val="28"/>
        </w:rPr>
        <w:t xml:space="preserve"> </w:t>
      </w:r>
    </w:p>
    <w:p w:rsidR="002C7736" w:rsidRPr="008128D2" w:rsidRDefault="00D57AB9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3.1.</w:t>
      </w:r>
      <w:r w:rsidR="002C7736" w:rsidRPr="008128D2">
        <w:rPr>
          <w:sz w:val="28"/>
          <w:szCs w:val="28"/>
        </w:rPr>
        <w:t xml:space="preserve">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</w:t>
      </w:r>
      <w:r w:rsidR="002C7736" w:rsidRPr="008128D2">
        <w:rPr>
          <w:sz w:val="28"/>
          <w:szCs w:val="28"/>
        </w:rPr>
        <w:lastRenderedPageBreak/>
        <w:t xml:space="preserve">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2C7736" w:rsidRPr="008128D2" w:rsidRDefault="00D57AB9" w:rsidP="008128D2">
      <w:pPr>
        <w:pStyle w:val="Default"/>
        <w:spacing w:after="61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3.2.</w:t>
      </w:r>
      <w:r w:rsidR="002C7736" w:rsidRPr="008128D2">
        <w:rPr>
          <w:sz w:val="28"/>
          <w:szCs w:val="28"/>
        </w:rPr>
        <w:t xml:space="preserve">Целевые ориентиры дошкольного образования определяются независимо от форм реализации образовательной программы, а также от ее характера, </w:t>
      </w:r>
      <w:r w:rsidRPr="008128D2">
        <w:rPr>
          <w:sz w:val="28"/>
          <w:szCs w:val="28"/>
        </w:rPr>
        <w:t xml:space="preserve">особенностей развития детей в </w:t>
      </w:r>
      <w:r w:rsidR="002C7736" w:rsidRPr="008128D2">
        <w:rPr>
          <w:sz w:val="28"/>
          <w:szCs w:val="28"/>
        </w:rPr>
        <w:t xml:space="preserve">ДОУ, реализующего Программу. </w:t>
      </w:r>
    </w:p>
    <w:p w:rsidR="002C7736" w:rsidRPr="008128D2" w:rsidRDefault="00D57AB9" w:rsidP="008128D2">
      <w:pPr>
        <w:pStyle w:val="Default"/>
        <w:spacing w:after="61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3.3.</w:t>
      </w:r>
      <w:r w:rsidR="002C7736" w:rsidRPr="008128D2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 </w:t>
      </w:r>
    </w:p>
    <w:p w:rsidR="002C7736" w:rsidRPr="008128D2" w:rsidRDefault="00D57AB9" w:rsidP="008128D2">
      <w:pPr>
        <w:pStyle w:val="Default"/>
        <w:spacing w:after="61"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3.4.</w:t>
      </w:r>
      <w:r w:rsidR="002C7736" w:rsidRPr="008128D2">
        <w:rPr>
          <w:sz w:val="28"/>
          <w:szCs w:val="28"/>
        </w:rPr>
        <w:t xml:space="preserve">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2C7736" w:rsidRPr="008128D2" w:rsidRDefault="00D57AB9" w:rsidP="008128D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28D2">
        <w:rPr>
          <w:sz w:val="28"/>
          <w:szCs w:val="28"/>
        </w:rPr>
        <w:t>3.5.</w:t>
      </w:r>
      <w:r w:rsidR="002C7736" w:rsidRPr="008128D2">
        <w:rPr>
          <w:sz w:val="28"/>
          <w:szCs w:val="28"/>
        </w:rPr>
        <w:t xml:space="preserve">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2C7736" w:rsidRPr="008128D2" w:rsidRDefault="002C7736" w:rsidP="008128D2">
      <w:pPr>
        <w:pStyle w:val="Default"/>
        <w:spacing w:after="50" w:line="276" w:lineRule="auto"/>
        <w:ind w:firstLine="567"/>
        <w:rPr>
          <w:sz w:val="28"/>
          <w:szCs w:val="28"/>
        </w:rPr>
      </w:pPr>
      <w:r w:rsidRPr="008128D2">
        <w:rPr>
          <w:sz w:val="28"/>
          <w:szCs w:val="28"/>
        </w:rPr>
        <w:t xml:space="preserve">•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C7736" w:rsidRPr="008128D2" w:rsidRDefault="002C7736" w:rsidP="008128D2">
      <w:pPr>
        <w:pStyle w:val="Default"/>
        <w:spacing w:line="276" w:lineRule="auto"/>
        <w:ind w:firstLine="567"/>
        <w:rPr>
          <w:sz w:val="28"/>
          <w:szCs w:val="28"/>
        </w:rPr>
      </w:pPr>
      <w:r w:rsidRPr="008128D2">
        <w:rPr>
          <w:sz w:val="28"/>
          <w:szCs w:val="28"/>
        </w:rPr>
        <w:t xml:space="preserve">• оптимизации работы с группой детей. </w:t>
      </w:r>
    </w:p>
    <w:p w:rsidR="002C7736" w:rsidRPr="008128D2" w:rsidRDefault="002C7736" w:rsidP="002C7736">
      <w:pPr>
        <w:pStyle w:val="Default"/>
        <w:rPr>
          <w:sz w:val="28"/>
          <w:szCs w:val="28"/>
        </w:rPr>
      </w:pPr>
    </w:p>
    <w:p w:rsidR="002C7736" w:rsidRPr="008128D2" w:rsidRDefault="002C7736" w:rsidP="00D57AB9">
      <w:pPr>
        <w:pStyle w:val="Default"/>
        <w:jc w:val="center"/>
        <w:rPr>
          <w:b/>
          <w:bCs/>
          <w:sz w:val="28"/>
          <w:szCs w:val="28"/>
        </w:rPr>
      </w:pPr>
      <w:r w:rsidRPr="008128D2">
        <w:rPr>
          <w:b/>
          <w:bCs/>
          <w:sz w:val="28"/>
          <w:szCs w:val="28"/>
        </w:rPr>
        <w:t>4. Делопроизводство</w:t>
      </w:r>
    </w:p>
    <w:p w:rsidR="00D57AB9" w:rsidRPr="008128D2" w:rsidRDefault="00D57AB9" w:rsidP="002C7736">
      <w:pPr>
        <w:pStyle w:val="Default"/>
        <w:rPr>
          <w:sz w:val="28"/>
          <w:szCs w:val="28"/>
        </w:rPr>
      </w:pPr>
    </w:p>
    <w:p w:rsidR="002C7736" w:rsidRPr="008128D2" w:rsidRDefault="002C7736" w:rsidP="008128D2">
      <w:pPr>
        <w:pStyle w:val="Default"/>
        <w:spacing w:line="276" w:lineRule="auto"/>
        <w:jc w:val="both"/>
        <w:rPr>
          <w:sz w:val="28"/>
          <w:szCs w:val="28"/>
        </w:rPr>
      </w:pPr>
      <w:r w:rsidRPr="008128D2">
        <w:rPr>
          <w:sz w:val="28"/>
          <w:szCs w:val="28"/>
        </w:rPr>
        <w:t xml:space="preserve">4.1.Программа ДОУ находится в кабинете </w:t>
      </w:r>
      <w:r w:rsidR="008128D2">
        <w:rPr>
          <w:sz w:val="28"/>
          <w:szCs w:val="28"/>
        </w:rPr>
        <w:t>старшего воспитателя</w:t>
      </w:r>
      <w:r w:rsidRPr="008128D2">
        <w:rPr>
          <w:sz w:val="28"/>
          <w:szCs w:val="28"/>
        </w:rPr>
        <w:t xml:space="preserve">. </w:t>
      </w:r>
    </w:p>
    <w:p w:rsidR="002C7736" w:rsidRPr="008128D2" w:rsidRDefault="002C7736" w:rsidP="008128D2">
      <w:pPr>
        <w:pStyle w:val="Default"/>
        <w:spacing w:line="276" w:lineRule="auto"/>
        <w:jc w:val="both"/>
        <w:rPr>
          <w:sz w:val="28"/>
          <w:szCs w:val="28"/>
        </w:rPr>
      </w:pPr>
      <w:r w:rsidRPr="008128D2">
        <w:rPr>
          <w:sz w:val="28"/>
          <w:szCs w:val="28"/>
        </w:rPr>
        <w:lastRenderedPageBreak/>
        <w:t>4.2.Педагогический коллектив имеет право вносить изменения, дополнения в Программу, в соответствии с ФГОС дошкольного образования</w:t>
      </w:r>
    </w:p>
    <w:p w:rsidR="002C7736" w:rsidRPr="008128D2" w:rsidRDefault="002C7736" w:rsidP="008128D2">
      <w:pPr>
        <w:jc w:val="both"/>
        <w:rPr>
          <w:rFonts w:ascii="Times New Roman" w:hAnsi="Times New Roman"/>
          <w:sz w:val="28"/>
          <w:szCs w:val="28"/>
        </w:rPr>
      </w:pPr>
    </w:p>
    <w:sectPr w:rsidR="002C7736" w:rsidRPr="008128D2" w:rsidSect="008128D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2EB"/>
    <w:multiLevelType w:val="hybridMultilevel"/>
    <w:tmpl w:val="33C20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371CF6"/>
    <w:multiLevelType w:val="hybridMultilevel"/>
    <w:tmpl w:val="E0A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36"/>
    <w:rsid w:val="000377B5"/>
    <w:rsid w:val="002C7736"/>
    <w:rsid w:val="007C61D5"/>
    <w:rsid w:val="00807A9D"/>
    <w:rsid w:val="008128D2"/>
    <w:rsid w:val="00D5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7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7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2021-11-09T04:55:00Z</dcterms:created>
  <dcterms:modified xsi:type="dcterms:W3CDTF">2021-11-09T04:55:00Z</dcterms:modified>
</cp:coreProperties>
</file>