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6C" w:rsidRPr="005B1656" w:rsidRDefault="001C3E6C" w:rsidP="001C3E6C">
      <w:pPr>
        <w:ind w:left="284" w:firstLine="283"/>
        <w:jc w:val="center"/>
        <w:rPr>
          <w:sz w:val="28"/>
          <w:szCs w:val="28"/>
        </w:rPr>
      </w:pPr>
      <w:r w:rsidRPr="005B1656">
        <w:rPr>
          <w:sz w:val="28"/>
          <w:szCs w:val="28"/>
        </w:rPr>
        <w:t>Муниципальное казённое дошкольное образовательное учреждение</w:t>
      </w:r>
    </w:p>
    <w:p w:rsidR="001C3E6C" w:rsidRPr="005B1656" w:rsidRDefault="001C3E6C" w:rsidP="001C3E6C">
      <w:pPr>
        <w:jc w:val="center"/>
        <w:rPr>
          <w:sz w:val="28"/>
          <w:szCs w:val="28"/>
        </w:rPr>
      </w:pPr>
      <w:r w:rsidRPr="005B1656">
        <w:rPr>
          <w:sz w:val="28"/>
          <w:szCs w:val="28"/>
        </w:rPr>
        <w:t xml:space="preserve"> «Детский сад «Солнышко» села Амурзет»</w:t>
      </w:r>
    </w:p>
    <w:p w:rsidR="001C3E6C" w:rsidRPr="005B1656" w:rsidRDefault="001C3E6C" w:rsidP="001C3E6C">
      <w:pPr>
        <w:jc w:val="both"/>
        <w:rPr>
          <w:sz w:val="28"/>
          <w:szCs w:val="28"/>
        </w:rPr>
      </w:pPr>
    </w:p>
    <w:p w:rsidR="001C3E6C" w:rsidRPr="005B1656" w:rsidRDefault="001C3E6C" w:rsidP="001C3E6C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16"/>
        <w:gridCol w:w="4857"/>
      </w:tblGrid>
      <w:tr w:rsidR="001C3E6C" w:rsidRPr="005B1656" w:rsidTr="005B1656">
        <w:tc>
          <w:tcPr>
            <w:tcW w:w="5316" w:type="dxa"/>
          </w:tcPr>
          <w:p w:rsidR="001C3E6C" w:rsidRPr="005B1656" w:rsidRDefault="001C3E6C">
            <w:pPr>
              <w:ind w:left="885" w:hanging="885"/>
              <w:jc w:val="both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 xml:space="preserve">Рассмотрено на заседании                                                                 </w:t>
            </w:r>
          </w:p>
          <w:p w:rsidR="001C3E6C" w:rsidRPr="005B1656" w:rsidRDefault="001C3E6C">
            <w:pPr>
              <w:ind w:left="885" w:hanging="885"/>
              <w:jc w:val="both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 xml:space="preserve">Педагогического Совета ДОУ                                                         </w:t>
            </w:r>
          </w:p>
          <w:p w:rsidR="001C3E6C" w:rsidRPr="005B1656" w:rsidRDefault="001C3E6C">
            <w:pPr>
              <w:ind w:left="885" w:hanging="885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>Протокол №</w:t>
            </w:r>
            <w:r w:rsidR="00121B9E" w:rsidRPr="00121B9E">
              <w:rPr>
                <w:sz w:val="28"/>
                <w:szCs w:val="28"/>
              </w:rPr>
              <w:t>_____</w:t>
            </w:r>
            <w:r w:rsidRPr="00121B9E">
              <w:rPr>
                <w:sz w:val="28"/>
                <w:szCs w:val="28"/>
              </w:rPr>
              <w:t xml:space="preserve"> </w:t>
            </w:r>
            <w:r w:rsidRPr="005B165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C3E6C" w:rsidRPr="005B1656" w:rsidRDefault="001C3E6C">
            <w:pPr>
              <w:ind w:left="885" w:hanging="885"/>
              <w:jc w:val="both"/>
              <w:rPr>
                <w:sz w:val="28"/>
                <w:szCs w:val="28"/>
              </w:rPr>
            </w:pPr>
            <w:proofErr w:type="gramStart"/>
            <w:r w:rsidRPr="005B1656">
              <w:rPr>
                <w:sz w:val="28"/>
                <w:szCs w:val="28"/>
              </w:rPr>
              <w:t>от</w:t>
            </w:r>
            <w:proofErr w:type="gramEnd"/>
            <w:r w:rsidRPr="005B1656">
              <w:rPr>
                <w:sz w:val="28"/>
                <w:szCs w:val="28"/>
              </w:rPr>
              <w:t xml:space="preserve"> «</w:t>
            </w:r>
            <w:r w:rsidR="00121B9E" w:rsidRPr="00121B9E">
              <w:rPr>
                <w:sz w:val="28"/>
                <w:szCs w:val="28"/>
              </w:rPr>
              <w:t>____</w:t>
            </w:r>
            <w:r w:rsidRPr="00121B9E">
              <w:rPr>
                <w:sz w:val="28"/>
                <w:szCs w:val="28"/>
              </w:rPr>
              <w:t xml:space="preserve"> </w:t>
            </w:r>
            <w:r w:rsidRPr="005B1656">
              <w:rPr>
                <w:sz w:val="28"/>
                <w:szCs w:val="28"/>
              </w:rPr>
              <w:t xml:space="preserve">» </w:t>
            </w:r>
            <w:r w:rsidR="00121B9E">
              <w:rPr>
                <w:sz w:val="28"/>
                <w:szCs w:val="28"/>
              </w:rPr>
              <w:t>__________</w:t>
            </w:r>
            <w:r w:rsidRPr="005B1656">
              <w:rPr>
                <w:sz w:val="28"/>
                <w:szCs w:val="28"/>
              </w:rPr>
              <w:t xml:space="preserve"> 201</w:t>
            </w:r>
            <w:r w:rsidR="00121B9E">
              <w:rPr>
                <w:sz w:val="28"/>
                <w:szCs w:val="28"/>
              </w:rPr>
              <w:t>4</w:t>
            </w:r>
            <w:r w:rsidRPr="005B1656">
              <w:rPr>
                <w:sz w:val="28"/>
                <w:szCs w:val="28"/>
              </w:rPr>
              <w:t xml:space="preserve">г.                                                                  </w:t>
            </w:r>
          </w:p>
          <w:p w:rsidR="001C3E6C" w:rsidRPr="005B1656" w:rsidRDefault="001C3E6C">
            <w:pPr>
              <w:ind w:left="885" w:hanging="885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1C3E6C" w:rsidRPr="005B1656" w:rsidRDefault="005B1656" w:rsidP="005B1656">
            <w:pPr>
              <w:ind w:left="1239" w:hanging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C3E6C" w:rsidRPr="005B1656">
              <w:rPr>
                <w:sz w:val="28"/>
                <w:szCs w:val="28"/>
              </w:rPr>
              <w:t xml:space="preserve"> УТВЕРЖДАЮ:</w:t>
            </w:r>
          </w:p>
          <w:p w:rsidR="001C3E6C" w:rsidRPr="005B1656" w:rsidRDefault="005B1656" w:rsidP="005B1656">
            <w:pPr>
              <w:ind w:left="1239" w:hanging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C3E6C" w:rsidRPr="005B1656">
              <w:rPr>
                <w:sz w:val="28"/>
                <w:szCs w:val="28"/>
              </w:rPr>
              <w:t xml:space="preserve">Заведующий МКДОУ </w:t>
            </w:r>
          </w:p>
          <w:p w:rsidR="001C3E6C" w:rsidRPr="005B1656" w:rsidRDefault="001C3E6C" w:rsidP="005B1656">
            <w:pPr>
              <w:ind w:left="1239" w:hanging="885"/>
              <w:jc w:val="center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 xml:space="preserve">     Детский сад «Детский сад</w:t>
            </w:r>
          </w:p>
          <w:p w:rsidR="001C3E6C" w:rsidRPr="005B1656" w:rsidRDefault="001C3E6C" w:rsidP="005B1656">
            <w:pPr>
              <w:ind w:left="1239" w:hanging="885"/>
              <w:jc w:val="center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 xml:space="preserve">    «Солнышко» с. </w:t>
            </w:r>
            <w:proofErr w:type="gramStart"/>
            <w:r w:rsidRPr="005B1656">
              <w:rPr>
                <w:sz w:val="28"/>
                <w:szCs w:val="28"/>
              </w:rPr>
              <w:t xml:space="preserve">Амурзет»   </w:t>
            </w:r>
            <w:proofErr w:type="gramEnd"/>
            <w:r w:rsidRPr="005B1656">
              <w:rPr>
                <w:sz w:val="28"/>
                <w:szCs w:val="28"/>
              </w:rPr>
              <w:t xml:space="preserve">                                                                      ____________И.В. Штанько</w:t>
            </w:r>
          </w:p>
          <w:p w:rsidR="001C3E6C" w:rsidRPr="005B1656" w:rsidRDefault="005B1656" w:rsidP="005B1656">
            <w:pPr>
              <w:ind w:left="1239" w:hanging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C3E6C" w:rsidRPr="005B1656">
              <w:rPr>
                <w:sz w:val="28"/>
                <w:szCs w:val="28"/>
              </w:rPr>
              <w:t>«</w:t>
            </w:r>
            <w:r w:rsidR="00121B9E">
              <w:rPr>
                <w:sz w:val="28"/>
                <w:szCs w:val="28"/>
              </w:rPr>
              <w:t>____</w:t>
            </w:r>
            <w:r w:rsidR="001C3E6C" w:rsidRPr="005B1656">
              <w:rPr>
                <w:sz w:val="28"/>
                <w:szCs w:val="28"/>
              </w:rPr>
              <w:t xml:space="preserve">» </w:t>
            </w:r>
            <w:r w:rsidR="00121B9E">
              <w:rPr>
                <w:sz w:val="28"/>
                <w:szCs w:val="28"/>
              </w:rPr>
              <w:t>___________</w:t>
            </w:r>
            <w:r w:rsidR="001C3E6C" w:rsidRPr="005B1656">
              <w:rPr>
                <w:sz w:val="28"/>
                <w:szCs w:val="28"/>
              </w:rPr>
              <w:t>201</w:t>
            </w:r>
            <w:r w:rsidR="00121B9E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1C3E6C" w:rsidRPr="005B1656">
              <w:rPr>
                <w:sz w:val="28"/>
                <w:szCs w:val="28"/>
              </w:rPr>
              <w:t xml:space="preserve">г.                                                                  </w:t>
            </w:r>
          </w:p>
          <w:p w:rsidR="001C3E6C" w:rsidRPr="005B1656" w:rsidRDefault="001C3E6C" w:rsidP="005B1656">
            <w:pPr>
              <w:ind w:left="1239" w:hanging="885"/>
              <w:jc w:val="center"/>
              <w:rPr>
                <w:sz w:val="28"/>
                <w:szCs w:val="28"/>
              </w:rPr>
            </w:pPr>
            <w:r w:rsidRPr="005B1656">
              <w:rPr>
                <w:sz w:val="28"/>
                <w:szCs w:val="28"/>
              </w:rPr>
              <w:t xml:space="preserve"> </w:t>
            </w:r>
          </w:p>
        </w:tc>
      </w:tr>
    </w:tbl>
    <w:p w:rsidR="001C3E6C" w:rsidRPr="005B1656" w:rsidRDefault="001C3E6C" w:rsidP="005B1656">
      <w:pPr>
        <w:rPr>
          <w:sz w:val="28"/>
          <w:szCs w:val="28"/>
        </w:rPr>
      </w:pPr>
    </w:p>
    <w:p w:rsidR="001C3E6C" w:rsidRPr="005B1656" w:rsidRDefault="001C3E6C" w:rsidP="001C3E6C">
      <w:pPr>
        <w:spacing w:line="276" w:lineRule="auto"/>
        <w:jc w:val="center"/>
        <w:rPr>
          <w:rStyle w:val="a4"/>
          <w:sz w:val="28"/>
          <w:szCs w:val="28"/>
        </w:rPr>
      </w:pPr>
      <w:r w:rsidRPr="005B1656">
        <w:rPr>
          <w:rStyle w:val="a4"/>
          <w:sz w:val="28"/>
          <w:szCs w:val="28"/>
        </w:rPr>
        <w:t>ПОЛОЖЕНИЕ</w:t>
      </w:r>
    </w:p>
    <w:p w:rsidR="001C3E6C" w:rsidRPr="005B1656" w:rsidRDefault="001C3E6C" w:rsidP="001C3E6C">
      <w:pPr>
        <w:spacing w:line="276" w:lineRule="auto"/>
        <w:jc w:val="center"/>
        <w:rPr>
          <w:rStyle w:val="a4"/>
          <w:sz w:val="28"/>
          <w:szCs w:val="28"/>
        </w:rPr>
      </w:pPr>
      <w:proofErr w:type="gramStart"/>
      <w:r w:rsidRPr="005B1656">
        <w:rPr>
          <w:rStyle w:val="a4"/>
          <w:sz w:val="28"/>
          <w:szCs w:val="28"/>
        </w:rPr>
        <w:t>о</w:t>
      </w:r>
      <w:proofErr w:type="gramEnd"/>
      <w:r w:rsidRPr="005B1656">
        <w:rPr>
          <w:rStyle w:val="a4"/>
          <w:sz w:val="28"/>
          <w:szCs w:val="28"/>
        </w:rPr>
        <w:t xml:space="preserve"> мониторинге достижения детьми планируемых </w:t>
      </w:r>
    </w:p>
    <w:p w:rsidR="001C3E6C" w:rsidRPr="005B1656" w:rsidRDefault="001C3E6C" w:rsidP="001C3E6C">
      <w:pPr>
        <w:spacing w:line="276" w:lineRule="auto"/>
        <w:jc w:val="center"/>
        <w:rPr>
          <w:rStyle w:val="a4"/>
          <w:sz w:val="28"/>
          <w:szCs w:val="28"/>
        </w:rPr>
      </w:pPr>
      <w:proofErr w:type="gramStart"/>
      <w:r w:rsidRPr="005B1656">
        <w:rPr>
          <w:rStyle w:val="a4"/>
          <w:sz w:val="28"/>
          <w:szCs w:val="28"/>
        </w:rPr>
        <w:t>результатов</w:t>
      </w:r>
      <w:proofErr w:type="gramEnd"/>
      <w:r w:rsidRPr="005B1656">
        <w:rPr>
          <w:rStyle w:val="a4"/>
          <w:sz w:val="28"/>
          <w:szCs w:val="28"/>
        </w:rPr>
        <w:t xml:space="preserve"> освоения ООП дошкольного воспитания в</w:t>
      </w:r>
    </w:p>
    <w:p w:rsidR="001C3E6C" w:rsidRPr="005B1656" w:rsidRDefault="001C3E6C" w:rsidP="001C3E6C">
      <w:pPr>
        <w:spacing w:line="276" w:lineRule="auto"/>
        <w:jc w:val="center"/>
        <w:rPr>
          <w:rStyle w:val="a4"/>
          <w:sz w:val="28"/>
          <w:szCs w:val="28"/>
        </w:rPr>
      </w:pPr>
      <w:r w:rsidRPr="005B1656">
        <w:rPr>
          <w:rStyle w:val="a4"/>
          <w:sz w:val="28"/>
          <w:szCs w:val="28"/>
        </w:rPr>
        <w:t xml:space="preserve"> МКДОУ «Детский сад «Солнышко» с. Амурзет»</w:t>
      </w:r>
    </w:p>
    <w:p w:rsidR="00A351E4" w:rsidRPr="005B1656" w:rsidRDefault="00A351E4" w:rsidP="005B1656">
      <w:pPr>
        <w:tabs>
          <w:tab w:val="left" w:pos="-720"/>
        </w:tabs>
        <w:rPr>
          <w:b/>
          <w:sz w:val="28"/>
          <w:szCs w:val="28"/>
        </w:rPr>
      </w:pPr>
    </w:p>
    <w:p w:rsidR="001C3E6C" w:rsidRPr="005B1656" w:rsidRDefault="001C3E6C" w:rsidP="001C3E6C">
      <w:pPr>
        <w:tabs>
          <w:tab w:val="left" w:pos="-720"/>
        </w:tabs>
        <w:jc w:val="center"/>
        <w:rPr>
          <w:b/>
          <w:sz w:val="28"/>
          <w:szCs w:val="28"/>
        </w:rPr>
      </w:pPr>
      <w:r w:rsidRPr="005B1656">
        <w:rPr>
          <w:b/>
          <w:sz w:val="28"/>
          <w:szCs w:val="28"/>
        </w:rPr>
        <w:t>1.Общие положения</w:t>
      </w:r>
    </w:p>
    <w:p w:rsidR="001C3E6C" w:rsidRPr="005B1656" w:rsidRDefault="001C3E6C" w:rsidP="005B1656">
      <w:pPr>
        <w:tabs>
          <w:tab w:val="left" w:pos="-720"/>
        </w:tabs>
        <w:rPr>
          <w:b/>
          <w:sz w:val="28"/>
          <w:szCs w:val="28"/>
        </w:rPr>
      </w:pPr>
    </w:p>
    <w:p w:rsidR="001C3E6C" w:rsidRPr="005B1656" w:rsidRDefault="001C3E6C" w:rsidP="005B1656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 w:rsidRPr="005B1656">
        <w:rPr>
          <w:sz w:val="28"/>
          <w:szCs w:val="28"/>
        </w:rPr>
        <w:t>1.1.Настоящее Положение разработано в   соответствии с Законом «Об образовании в Российской Федерации» от 29 декабря 2012 г. N 273-ФЗ (ст.29), «Порядком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№ 1014 от 30.08.2013, Приказ Минобрнауки России от 17.10.2013г. №1155, зарегистрирован Минюстом России 14.11.2013г.  № 30384.</w:t>
      </w:r>
    </w:p>
    <w:p w:rsidR="001C3E6C" w:rsidRPr="005B1656" w:rsidRDefault="001C3E6C" w:rsidP="005B1656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 w:rsidRPr="005B1656">
        <w:rPr>
          <w:sz w:val="28"/>
          <w:szCs w:val="28"/>
        </w:rPr>
        <w:t xml:space="preserve">1.2. Цель мониторинга – определение степени освоения ребенком образовательной программы и влияние образовательного процесса, организуемого в </w:t>
      </w:r>
      <w:r w:rsidR="00101323">
        <w:rPr>
          <w:sz w:val="28"/>
          <w:szCs w:val="28"/>
        </w:rPr>
        <w:t>образовате</w:t>
      </w:r>
      <w:r w:rsidRPr="005B1656">
        <w:rPr>
          <w:sz w:val="28"/>
          <w:szCs w:val="28"/>
        </w:rPr>
        <w:t>льно</w:t>
      </w:r>
      <w:r w:rsidR="00101323">
        <w:rPr>
          <w:sz w:val="28"/>
          <w:szCs w:val="28"/>
        </w:rPr>
        <w:t>й организации</w:t>
      </w:r>
      <w:r w:rsidRPr="005B1656">
        <w:rPr>
          <w:sz w:val="28"/>
          <w:szCs w:val="28"/>
        </w:rPr>
        <w:t xml:space="preserve"> на развитие дошкольника.</w:t>
      </w:r>
    </w:p>
    <w:p w:rsidR="001C3E6C" w:rsidRPr="005B1656" w:rsidRDefault="001C3E6C" w:rsidP="001C3E6C">
      <w:pPr>
        <w:tabs>
          <w:tab w:val="left" w:pos="-720"/>
        </w:tabs>
        <w:spacing w:line="276" w:lineRule="auto"/>
        <w:ind w:left="142"/>
        <w:jc w:val="both"/>
        <w:rPr>
          <w:sz w:val="16"/>
          <w:szCs w:val="16"/>
        </w:rPr>
      </w:pPr>
    </w:p>
    <w:p w:rsidR="00F46EA6" w:rsidRPr="005B1656" w:rsidRDefault="001C3E6C" w:rsidP="005B1656">
      <w:pPr>
        <w:tabs>
          <w:tab w:val="left" w:pos="4695"/>
        </w:tabs>
        <w:jc w:val="center"/>
        <w:rPr>
          <w:b/>
          <w:sz w:val="28"/>
          <w:szCs w:val="28"/>
        </w:rPr>
      </w:pPr>
      <w:r w:rsidRPr="005B1656">
        <w:rPr>
          <w:b/>
          <w:sz w:val="28"/>
          <w:szCs w:val="28"/>
        </w:rPr>
        <w:t>2. Задачи мониторинга</w:t>
      </w:r>
    </w:p>
    <w:p w:rsidR="001C3E6C" w:rsidRPr="005B1656" w:rsidRDefault="001C3E6C" w:rsidP="005B1656">
      <w:pPr>
        <w:tabs>
          <w:tab w:val="left" w:pos="4695"/>
        </w:tabs>
        <w:rPr>
          <w:b/>
          <w:sz w:val="16"/>
          <w:szCs w:val="16"/>
        </w:rPr>
      </w:pPr>
    </w:p>
    <w:p w:rsidR="001C3E6C" w:rsidRPr="005B1656" w:rsidRDefault="001C3E6C" w:rsidP="005B1656">
      <w:p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2.1.Оценить степень продвижения дошкольника в образовательном программе.</w:t>
      </w:r>
    </w:p>
    <w:p w:rsidR="00B026C2" w:rsidRPr="005B1656" w:rsidRDefault="00B026C2" w:rsidP="005B1656">
      <w:p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2.2. Выявить индивидуальные возможности каждого ребенка.</w:t>
      </w:r>
    </w:p>
    <w:p w:rsidR="00B026C2" w:rsidRPr="005B1656" w:rsidRDefault="00B026C2" w:rsidP="005B1656">
      <w:p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2.3. Наметить при необходимости индивидуальный маршрут образовательной работы для максимального раскрытия детской личности.</w:t>
      </w:r>
    </w:p>
    <w:p w:rsidR="00B026C2" w:rsidRPr="005B1656" w:rsidRDefault="00B026C2" w:rsidP="00B026C2">
      <w:pPr>
        <w:tabs>
          <w:tab w:val="left" w:pos="4695"/>
        </w:tabs>
        <w:spacing w:line="360" w:lineRule="auto"/>
        <w:ind w:left="426"/>
        <w:rPr>
          <w:sz w:val="16"/>
          <w:szCs w:val="16"/>
        </w:rPr>
      </w:pPr>
    </w:p>
    <w:p w:rsidR="002A3C66" w:rsidRPr="005B1656" w:rsidRDefault="00B026C2" w:rsidP="005B1656">
      <w:pPr>
        <w:tabs>
          <w:tab w:val="left" w:pos="4695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5B1656">
        <w:rPr>
          <w:b/>
          <w:sz w:val="28"/>
          <w:szCs w:val="28"/>
        </w:rPr>
        <w:t>3. Организация проведения мониторинга</w:t>
      </w:r>
    </w:p>
    <w:p w:rsidR="00B026C2" w:rsidRPr="005B1656" w:rsidRDefault="002A3C66" w:rsidP="005B1656">
      <w:p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3.1. Мониторинг включает в себя два компонента:</w:t>
      </w:r>
    </w:p>
    <w:p w:rsidR="002A3C66" w:rsidRPr="005B1656" w:rsidRDefault="002A3C66" w:rsidP="005B1656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993" w:firstLine="0"/>
        <w:rPr>
          <w:sz w:val="28"/>
          <w:szCs w:val="28"/>
        </w:rPr>
      </w:pPr>
      <w:r w:rsidRPr="005B1656">
        <w:rPr>
          <w:sz w:val="28"/>
          <w:szCs w:val="28"/>
        </w:rPr>
        <w:t>Мониторинг образовательного процесса осуществляется через отслеживание результатов освоения образовательной программы;</w:t>
      </w:r>
    </w:p>
    <w:p w:rsidR="002A3C66" w:rsidRPr="005B1656" w:rsidRDefault="002A3C66" w:rsidP="005B1656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993" w:firstLine="0"/>
        <w:rPr>
          <w:sz w:val="28"/>
          <w:szCs w:val="28"/>
        </w:rPr>
      </w:pPr>
      <w:r w:rsidRPr="005B1656">
        <w:rPr>
          <w:sz w:val="28"/>
          <w:szCs w:val="28"/>
        </w:rPr>
        <w:lastRenderedPageBreak/>
        <w:t>Мониторинг детского развития осуществляется на основе оценки развития личностных качеств.</w:t>
      </w:r>
    </w:p>
    <w:p w:rsidR="002A3C66" w:rsidRPr="005B1656" w:rsidRDefault="002A3C66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 xml:space="preserve">3.2. Мониторинг за образовательной деятельностью и детским развитием в </w:t>
      </w:r>
      <w:r w:rsidR="00101323">
        <w:rPr>
          <w:sz w:val="28"/>
          <w:szCs w:val="28"/>
        </w:rPr>
        <w:t>организации</w:t>
      </w:r>
      <w:r w:rsidRPr="005B1656">
        <w:rPr>
          <w:sz w:val="28"/>
          <w:szCs w:val="28"/>
        </w:rPr>
        <w:t xml:space="preserve"> осуществляется в течении времени пребывания ребенка в учреждении с 8.30 до 17.30, исключая время на сон.</w:t>
      </w:r>
    </w:p>
    <w:p w:rsidR="002A3C66" w:rsidRPr="005B1656" w:rsidRDefault="002A3C66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 xml:space="preserve">3.3. Мониторинг образовательного процесса осуществляется через педагогические наблюдения, </w:t>
      </w:r>
      <w:r w:rsidR="00085957" w:rsidRPr="005B1656">
        <w:rPr>
          <w:sz w:val="28"/>
          <w:szCs w:val="28"/>
        </w:rPr>
        <w:t xml:space="preserve">беседы, тесты, диагностические исследования </w:t>
      </w:r>
      <w:r w:rsidRPr="005B1656">
        <w:rPr>
          <w:sz w:val="28"/>
          <w:szCs w:val="28"/>
        </w:rPr>
        <w:t xml:space="preserve">организуемые воспитателями всех возрастных групп 2 раза в год в середине учебного года и в конце (январь, май). Мониторинг усвоения программых требований воспитанниками </w:t>
      </w:r>
      <w:r w:rsidR="00085957" w:rsidRPr="005B1656">
        <w:rPr>
          <w:sz w:val="28"/>
          <w:szCs w:val="28"/>
        </w:rPr>
        <w:t>осуществляется воспитателя</w:t>
      </w:r>
      <w:r w:rsidRPr="005B1656">
        <w:rPr>
          <w:sz w:val="28"/>
          <w:szCs w:val="28"/>
        </w:rPr>
        <w:t>м</w:t>
      </w:r>
      <w:r w:rsidR="00085957" w:rsidRPr="005B1656">
        <w:rPr>
          <w:sz w:val="28"/>
          <w:szCs w:val="28"/>
        </w:rPr>
        <w:t xml:space="preserve">и и специалистами </w:t>
      </w:r>
      <w:r w:rsidR="00101323">
        <w:rPr>
          <w:sz w:val="28"/>
          <w:szCs w:val="28"/>
        </w:rPr>
        <w:t>образовате</w:t>
      </w:r>
      <w:r w:rsidR="00101323" w:rsidRPr="005B1656">
        <w:rPr>
          <w:sz w:val="28"/>
          <w:szCs w:val="28"/>
        </w:rPr>
        <w:t>льно</w:t>
      </w:r>
      <w:r w:rsidR="00101323">
        <w:rPr>
          <w:sz w:val="28"/>
          <w:szCs w:val="28"/>
        </w:rPr>
        <w:t>й организации</w:t>
      </w:r>
      <w:r w:rsidRPr="005B1656">
        <w:rPr>
          <w:sz w:val="28"/>
          <w:szCs w:val="28"/>
        </w:rPr>
        <w:t xml:space="preserve"> </w:t>
      </w:r>
      <w:r w:rsidR="00085957" w:rsidRPr="005B1656">
        <w:rPr>
          <w:sz w:val="28"/>
          <w:szCs w:val="28"/>
        </w:rPr>
        <w:t>в мае месяце (инструктор по физической культуре, педагог-психолог, учитель-логопед, музыкальный руководитель).</w:t>
      </w:r>
    </w:p>
    <w:p w:rsidR="00085957" w:rsidRPr="005B1656" w:rsidRDefault="00085957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3.4. Методическая основа мониторинга образовательного процесса в учреждении – «Программа воспитания и обучения в детском саду» под редакцией М.А.Васильевой и Т.С.Комаровой. 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специалистов. Используются следующие методы:</w:t>
      </w:r>
    </w:p>
    <w:p w:rsidR="00085957" w:rsidRPr="005B1656" w:rsidRDefault="00085957" w:rsidP="005B1656">
      <w:pPr>
        <w:pStyle w:val="a5"/>
        <w:numPr>
          <w:ilvl w:val="0"/>
          <w:numId w:val="4"/>
        </w:numPr>
        <w:tabs>
          <w:tab w:val="left" w:pos="469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проявление поведения </w:t>
      </w:r>
      <w:r w:rsidR="00A351E4" w:rsidRPr="005B1656">
        <w:rPr>
          <w:sz w:val="28"/>
          <w:szCs w:val="28"/>
        </w:rPr>
        <w:t>объекта</w:t>
      </w:r>
      <w:r w:rsidRPr="005B1656">
        <w:rPr>
          <w:sz w:val="28"/>
          <w:szCs w:val="28"/>
        </w:rPr>
        <w:t>);</w:t>
      </w:r>
    </w:p>
    <w:p w:rsidR="00085957" w:rsidRPr="005B1656" w:rsidRDefault="00085957" w:rsidP="00085957">
      <w:pPr>
        <w:pStyle w:val="a5"/>
        <w:numPr>
          <w:ilvl w:val="0"/>
          <w:numId w:val="4"/>
        </w:num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Беседа;</w:t>
      </w:r>
    </w:p>
    <w:p w:rsidR="00085957" w:rsidRPr="005B1656" w:rsidRDefault="00085957" w:rsidP="00085957">
      <w:pPr>
        <w:pStyle w:val="a5"/>
        <w:numPr>
          <w:ilvl w:val="0"/>
          <w:numId w:val="4"/>
        </w:num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Тестирование;</w:t>
      </w:r>
    </w:p>
    <w:p w:rsidR="00085957" w:rsidRPr="005B1656" w:rsidRDefault="00B22277" w:rsidP="00085957">
      <w:pPr>
        <w:pStyle w:val="a5"/>
        <w:numPr>
          <w:ilvl w:val="0"/>
          <w:numId w:val="4"/>
        </w:num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Анализ продуктов деятельности;</w:t>
      </w:r>
    </w:p>
    <w:p w:rsidR="00B22277" w:rsidRPr="005B1656" w:rsidRDefault="00B22277" w:rsidP="005B1656">
      <w:pPr>
        <w:pStyle w:val="a5"/>
        <w:numPr>
          <w:ilvl w:val="0"/>
          <w:numId w:val="4"/>
        </w:numPr>
        <w:tabs>
          <w:tab w:val="left" w:pos="469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Сравнительный анализ.</w:t>
      </w:r>
    </w:p>
    <w:p w:rsidR="00B22277" w:rsidRPr="005B1656" w:rsidRDefault="00B22277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 xml:space="preserve">3.5. Результаты мониторинга предоставляются воспитателями всех возрастных групп и специалистов </w:t>
      </w:r>
      <w:r w:rsidR="00101323">
        <w:rPr>
          <w:sz w:val="28"/>
          <w:szCs w:val="28"/>
        </w:rPr>
        <w:t>образовате</w:t>
      </w:r>
      <w:r w:rsidR="00101323" w:rsidRPr="005B1656">
        <w:rPr>
          <w:sz w:val="28"/>
          <w:szCs w:val="28"/>
        </w:rPr>
        <w:t>льно</w:t>
      </w:r>
      <w:r w:rsidR="00101323">
        <w:rPr>
          <w:sz w:val="28"/>
          <w:szCs w:val="28"/>
        </w:rPr>
        <w:t>й организации</w:t>
      </w:r>
      <w:r w:rsidRPr="005B1656">
        <w:rPr>
          <w:sz w:val="28"/>
          <w:szCs w:val="28"/>
        </w:rPr>
        <w:t xml:space="preserve"> старшему воспитателю для экспертизы. В конце учебного года проводится сравнительный анализ освоения детьми программых требований и на основе анализа определяются перспективы деятельности </w:t>
      </w:r>
      <w:r w:rsidR="00101323">
        <w:rPr>
          <w:sz w:val="28"/>
          <w:szCs w:val="28"/>
        </w:rPr>
        <w:t>образовате</w:t>
      </w:r>
      <w:r w:rsidR="00101323" w:rsidRPr="005B1656">
        <w:rPr>
          <w:sz w:val="28"/>
          <w:szCs w:val="28"/>
        </w:rPr>
        <w:t>льно</w:t>
      </w:r>
      <w:r w:rsidR="00101323">
        <w:rPr>
          <w:sz w:val="28"/>
          <w:szCs w:val="28"/>
        </w:rPr>
        <w:t>й организации</w:t>
      </w:r>
      <w:r w:rsidRPr="005B1656">
        <w:rPr>
          <w:sz w:val="28"/>
          <w:szCs w:val="28"/>
        </w:rPr>
        <w:t xml:space="preserve"> на следующий учебный год.</w:t>
      </w:r>
    </w:p>
    <w:p w:rsidR="00B22277" w:rsidRPr="005B1656" w:rsidRDefault="00B22277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3.6. Мониторинг усвоения детьми программных требований воспитателями, инструктором по физической культуре, педагогом-психологом, учителем-логопедом, музыкальным руководителем оценивается трехуровневой оценкой: высокий, средний, низкий. Педагог-психолог оценивает уровень развития детей в соответствии с кретиреальными диагностическими методиками.</w:t>
      </w:r>
    </w:p>
    <w:p w:rsidR="00B22277" w:rsidRPr="005B1656" w:rsidRDefault="00B22277" w:rsidP="00B22277">
      <w:pPr>
        <w:tabs>
          <w:tab w:val="left" w:pos="4695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5B1656">
        <w:rPr>
          <w:b/>
          <w:sz w:val="28"/>
          <w:szCs w:val="28"/>
        </w:rPr>
        <w:lastRenderedPageBreak/>
        <w:t>4. Контроль</w:t>
      </w:r>
    </w:p>
    <w:p w:rsidR="00B22277" w:rsidRPr="005B1656" w:rsidRDefault="00B22277" w:rsidP="005B1656">
      <w:p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4.1. Контроль за проведением мониторинга образовательной деятельности и детского развития осуществляет заведующий и старший воспитатель по средствам следующих форм:</w:t>
      </w:r>
    </w:p>
    <w:p w:rsidR="00B22277" w:rsidRPr="005B1656" w:rsidRDefault="00B22277" w:rsidP="005B1656">
      <w:pPr>
        <w:pStyle w:val="a5"/>
        <w:numPr>
          <w:ilvl w:val="0"/>
          <w:numId w:val="5"/>
        </w:numPr>
        <w:tabs>
          <w:tab w:val="left" w:pos="4695"/>
        </w:tabs>
        <w:spacing w:before="0" w:beforeAutospacing="0" w:after="0" w:afterAutospacing="0"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Проведение ежедневного текущего контроля;</w:t>
      </w:r>
    </w:p>
    <w:p w:rsidR="00B22277" w:rsidRPr="005B1656" w:rsidRDefault="00B22277" w:rsidP="00B22277">
      <w:pPr>
        <w:pStyle w:val="a5"/>
        <w:numPr>
          <w:ilvl w:val="0"/>
          <w:numId w:val="5"/>
        </w:num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Организацию тематического контроля;</w:t>
      </w:r>
    </w:p>
    <w:p w:rsidR="00B22277" w:rsidRPr="005B1656" w:rsidRDefault="00B22277" w:rsidP="00B22277">
      <w:pPr>
        <w:pStyle w:val="a5"/>
        <w:numPr>
          <w:ilvl w:val="0"/>
          <w:numId w:val="5"/>
        </w:num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Проведение оперативного контроля;</w:t>
      </w:r>
    </w:p>
    <w:p w:rsidR="00B22277" w:rsidRPr="005B1656" w:rsidRDefault="00B22277" w:rsidP="00B22277">
      <w:pPr>
        <w:pStyle w:val="a5"/>
        <w:numPr>
          <w:ilvl w:val="0"/>
          <w:numId w:val="5"/>
        </w:num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Посещение занятий, режимных моментов и других видов деятельности;</w:t>
      </w:r>
    </w:p>
    <w:p w:rsidR="005B1656" w:rsidRDefault="00B22277" w:rsidP="005B1656">
      <w:pPr>
        <w:pStyle w:val="a5"/>
        <w:numPr>
          <w:ilvl w:val="0"/>
          <w:numId w:val="5"/>
        </w:numPr>
        <w:tabs>
          <w:tab w:val="left" w:pos="4695"/>
        </w:tabs>
        <w:spacing w:line="360" w:lineRule="auto"/>
        <w:rPr>
          <w:sz w:val="28"/>
          <w:szCs w:val="28"/>
        </w:rPr>
      </w:pPr>
      <w:r w:rsidRPr="005B1656">
        <w:rPr>
          <w:sz w:val="28"/>
          <w:szCs w:val="28"/>
        </w:rPr>
        <w:t>Проверка документации.</w:t>
      </w:r>
    </w:p>
    <w:p w:rsidR="00B74EDC" w:rsidRPr="005B1656" w:rsidRDefault="00B22277" w:rsidP="005B1656">
      <w:pPr>
        <w:pStyle w:val="a5"/>
        <w:tabs>
          <w:tab w:val="left" w:pos="4695"/>
        </w:tabs>
        <w:spacing w:line="360" w:lineRule="auto"/>
        <w:ind w:left="1146"/>
        <w:jc w:val="center"/>
        <w:rPr>
          <w:sz w:val="28"/>
          <w:szCs w:val="28"/>
        </w:rPr>
      </w:pPr>
      <w:r w:rsidRPr="005B1656">
        <w:rPr>
          <w:b/>
          <w:sz w:val="28"/>
          <w:szCs w:val="28"/>
        </w:rPr>
        <w:t>5. Отчетность</w:t>
      </w:r>
    </w:p>
    <w:p w:rsidR="00B74EDC" w:rsidRPr="005B1656" w:rsidRDefault="00B74EDC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5.1.Воспитатели всех возрастных групп, специалисты и медицинский работник 2 раза в год сдают результаты проведения педагогических наблюдений и диагностических исследований с выводами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5B1656" w:rsidRPr="005B1656" w:rsidRDefault="00B74EDC" w:rsidP="005B1656">
      <w:pPr>
        <w:tabs>
          <w:tab w:val="left" w:pos="4695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5B1656">
        <w:rPr>
          <w:b/>
          <w:sz w:val="28"/>
          <w:szCs w:val="28"/>
        </w:rPr>
        <w:t>6. Документация</w:t>
      </w:r>
    </w:p>
    <w:p w:rsidR="00B74EDC" w:rsidRPr="005B1656" w:rsidRDefault="00B74EDC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6.1.Диагностический материал, пособия для определения уровня усвоения детьми дошкольного возраста с 2 до 7 лет образовательных стандартов- хранятся в методическом кабинете.</w:t>
      </w:r>
    </w:p>
    <w:p w:rsidR="00B74EDC" w:rsidRPr="005B1656" w:rsidRDefault="00B74EDC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6.2.Диагностический материал для определения уровня коррекции речевого развития и уровня психических процессов, а также уровня готовности воспитанников учреждения к обучению в школе, уровня музыкального и физического развития детей, развития способностей хранятся у специалистов и педагогов ДОУ.</w:t>
      </w:r>
      <w:r w:rsidR="005B1656" w:rsidRPr="005B1656">
        <w:rPr>
          <w:sz w:val="28"/>
          <w:szCs w:val="28"/>
        </w:rPr>
        <w:t xml:space="preserve"> </w:t>
      </w:r>
    </w:p>
    <w:p w:rsidR="005B1656" w:rsidRPr="005B1656" w:rsidRDefault="00B74EDC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</w:t>
      </w:r>
      <w:r w:rsidR="00162BB7" w:rsidRPr="005B1656">
        <w:rPr>
          <w:sz w:val="28"/>
          <w:szCs w:val="28"/>
        </w:rPr>
        <w:t xml:space="preserve"> в каждой </w:t>
      </w:r>
      <w:r w:rsidR="005B1656" w:rsidRPr="005B1656">
        <w:rPr>
          <w:sz w:val="28"/>
          <w:szCs w:val="28"/>
        </w:rPr>
        <w:t>возрастной группе.</w:t>
      </w:r>
    </w:p>
    <w:p w:rsidR="00B74EDC" w:rsidRPr="005B1656" w:rsidRDefault="005B1656" w:rsidP="005B1656">
      <w:pPr>
        <w:tabs>
          <w:tab w:val="left" w:pos="4695"/>
        </w:tabs>
        <w:spacing w:line="360" w:lineRule="auto"/>
        <w:jc w:val="both"/>
        <w:rPr>
          <w:sz w:val="28"/>
          <w:szCs w:val="28"/>
        </w:rPr>
      </w:pPr>
      <w:r w:rsidRPr="005B1656">
        <w:rPr>
          <w:sz w:val="28"/>
          <w:szCs w:val="28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воспитателя.</w:t>
      </w:r>
      <w:r w:rsidR="00162BB7" w:rsidRPr="005B1656">
        <w:rPr>
          <w:vanish/>
          <w:sz w:val="28"/>
          <w:szCs w:val="28"/>
        </w:rPr>
        <w:t>ьтаты педагогических наблюдений за уровнем усвоения детьми программных требований заносятся в специальную таблицу и хр</w:t>
      </w:r>
    </w:p>
    <w:sectPr w:rsidR="00B74EDC" w:rsidRPr="005B1656" w:rsidSect="005B1656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3F"/>
      </v:shape>
    </w:pict>
  </w:numPicBullet>
  <w:abstractNum w:abstractNumId="0">
    <w:nsid w:val="01EE4425"/>
    <w:multiLevelType w:val="hybridMultilevel"/>
    <w:tmpl w:val="0FFEDCB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82F53"/>
    <w:multiLevelType w:val="hybridMultilevel"/>
    <w:tmpl w:val="769A5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07B"/>
    <w:multiLevelType w:val="hybridMultilevel"/>
    <w:tmpl w:val="D160F00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A0298B"/>
    <w:multiLevelType w:val="hybridMultilevel"/>
    <w:tmpl w:val="F56CCA3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6205AD"/>
    <w:multiLevelType w:val="multilevel"/>
    <w:tmpl w:val="E464904E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2"/>
        </w:tabs>
        <w:ind w:left="652" w:hanging="5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C"/>
    <w:rsid w:val="00085957"/>
    <w:rsid w:val="00101323"/>
    <w:rsid w:val="00121B9E"/>
    <w:rsid w:val="00162BB7"/>
    <w:rsid w:val="001C3E6C"/>
    <w:rsid w:val="002A3C66"/>
    <w:rsid w:val="005B1656"/>
    <w:rsid w:val="00A351E4"/>
    <w:rsid w:val="00B026C2"/>
    <w:rsid w:val="00B22277"/>
    <w:rsid w:val="00B74EDC"/>
    <w:rsid w:val="00EA6DC3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7254-C171-4C83-B28F-0E03B9D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qFormat/>
    <w:rsid w:val="001C3E6C"/>
    <w:rPr>
      <w:b/>
      <w:bCs/>
    </w:rPr>
  </w:style>
  <w:style w:type="paragraph" w:styleId="a5">
    <w:name w:val="List Paragraph"/>
    <w:basedOn w:val="a"/>
    <w:uiPriority w:val="34"/>
    <w:qFormat/>
    <w:rsid w:val="001C3E6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1B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2014-09-03T22:51:00Z</cp:lastPrinted>
  <dcterms:created xsi:type="dcterms:W3CDTF">2014-05-22T05:32:00Z</dcterms:created>
  <dcterms:modified xsi:type="dcterms:W3CDTF">2014-09-03T22:52:00Z</dcterms:modified>
</cp:coreProperties>
</file>