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4" w:type="pct"/>
        <w:tblCellSpacing w:w="0" w:type="dxa"/>
        <w:tblInd w:w="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4"/>
      </w:tblGrid>
      <w:tr w:rsidR="002662F8" w:rsidRPr="002662F8" w:rsidTr="009D7298">
        <w:trPr>
          <w:tblCellSpacing w:w="0" w:type="dxa"/>
        </w:trPr>
        <w:tc>
          <w:tcPr>
            <w:tcW w:w="9238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878BB" w:rsidRPr="002662F8" w:rsidRDefault="00C878BB" w:rsidP="00C878BB">
            <w:pPr>
              <w:spacing w:before="0" w:beforeAutospacing="0" w:after="0" w:afterAutospacing="0"/>
              <w:jc w:val="both"/>
              <w:outlineLvl w:val="9"/>
              <w:rPr>
                <w:rFonts w:ascii="Tahoma" w:eastAsia="Times New Roman" w:hAnsi="Tahoma" w:cs="Tahoma"/>
                <w:color w:val="auto"/>
                <w:kern w:val="0"/>
                <w:sz w:val="14"/>
                <w:szCs w:val="14"/>
              </w:rPr>
            </w:pPr>
          </w:p>
        </w:tc>
      </w:tr>
    </w:tbl>
    <w:p w:rsidR="002916B6" w:rsidRDefault="002916B6" w:rsidP="009D7298">
      <w:pPr>
        <w:pStyle w:val="11"/>
        <w:spacing w:before="0" w:beforeAutospacing="0" w:after="0" w:afterAutospacing="0"/>
        <w:jc w:val="center"/>
        <w:rPr>
          <w:color w:val="auto"/>
        </w:rPr>
      </w:pPr>
    </w:p>
    <w:p w:rsidR="009D7298" w:rsidRPr="002662F8" w:rsidRDefault="009D7298" w:rsidP="009D7298">
      <w:pPr>
        <w:pStyle w:val="11"/>
        <w:spacing w:before="0" w:beforeAutospacing="0" w:after="0" w:afterAutospacing="0"/>
        <w:jc w:val="center"/>
        <w:rPr>
          <w:color w:val="auto"/>
        </w:rPr>
      </w:pPr>
      <w:bookmarkStart w:id="0" w:name="_GoBack"/>
      <w:bookmarkEnd w:id="0"/>
      <w:r w:rsidRPr="002662F8">
        <w:rPr>
          <w:color w:val="auto"/>
        </w:rPr>
        <w:t>Муниципальное казенное дошкольное образовательное учреждение</w:t>
      </w:r>
    </w:p>
    <w:p w:rsidR="009D7298" w:rsidRPr="002662F8" w:rsidRDefault="009D7298" w:rsidP="009D7298">
      <w:pPr>
        <w:pStyle w:val="11"/>
        <w:spacing w:before="0" w:beforeAutospacing="0" w:after="0" w:afterAutospacing="0"/>
        <w:jc w:val="center"/>
        <w:rPr>
          <w:color w:val="auto"/>
        </w:rPr>
      </w:pPr>
      <w:r w:rsidRPr="002662F8">
        <w:rPr>
          <w:color w:val="auto"/>
        </w:rPr>
        <w:t>«Детский сад «Солнышко» села Амурзет»</w:t>
      </w:r>
    </w:p>
    <w:p w:rsidR="009D7298" w:rsidRPr="002662F8" w:rsidRDefault="009D7298" w:rsidP="009D7298">
      <w:pPr>
        <w:pStyle w:val="11"/>
        <w:spacing w:before="0" w:beforeAutospacing="0" w:after="0" w:afterAutospacing="0"/>
        <w:jc w:val="center"/>
        <w:rPr>
          <w:color w:val="auto"/>
        </w:rPr>
      </w:pPr>
    </w:p>
    <w:p w:rsidR="009D7298" w:rsidRPr="002662F8" w:rsidRDefault="009D7298" w:rsidP="009D7298">
      <w:pPr>
        <w:pStyle w:val="11"/>
        <w:spacing w:before="0" w:beforeAutospacing="0" w:after="0" w:afterAutospacing="0"/>
        <w:jc w:val="center"/>
        <w:rPr>
          <w:color w:val="auto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2662F8" w:rsidRPr="002662F8" w:rsidTr="008B04D1">
        <w:tc>
          <w:tcPr>
            <w:tcW w:w="4820" w:type="dxa"/>
          </w:tcPr>
          <w:p w:rsidR="002662F8" w:rsidRDefault="002662F8" w:rsidP="002662F8">
            <w:pPr>
              <w:pStyle w:val="11"/>
              <w:tabs>
                <w:tab w:val="left" w:pos="318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9D7298" w:rsidRPr="002662F8">
              <w:rPr>
                <w:color w:val="auto"/>
              </w:rPr>
              <w:t>П</w:t>
            </w:r>
            <w:r>
              <w:rPr>
                <w:color w:val="auto"/>
              </w:rPr>
              <w:t xml:space="preserve">ринято на педагогическом совете </w:t>
            </w:r>
            <w:r w:rsidR="009D7298" w:rsidRPr="002662F8">
              <w:rPr>
                <w:color w:val="auto"/>
              </w:rPr>
              <w:t>М</w:t>
            </w:r>
            <w:r>
              <w:rPr>
                <w:color w:val="auto"/>
              </w:rPr>
              <w:t>КДОУ «Детский сад «Солнышко» с.</w:t>
            </w:r>
            <w:r w:rsidR="009D7298" w:rsidRPr="002662F8">
              <w:rPr>
                <w:color w:val="auto"/>
              </w:rPr>
              <w:t xml:space="preserve">Амурзет»  </w:t>
            </w:r>
          </w:p>
          <w:p w:rsidR="009D7298" w:rsidRPr="002662F8" w:rsidRDefault="002662F8" w:rsidP="002662F8">
            <w:pPr>
              <w:pStyle w:val="11"/>
              <w:tabs>
                <w:tab w:val="left" w:pos="318"/>
              </w:tabs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9D7298" w:rsidRPr="002662F8">
              <w:rPr>
                <w:color w:val="auto"/>
              </w:rPr>
              <w:t>№ ___</w:t>
            </w:r>
          </w:p>
          <w:p w:rsidR="009D7298" w:rsidRPr="002662F8" w:rsidRDefault="002662F8" w:rsidP="002662F8">
            <w:pPr>
              <w:pStyle w:val="11"/>
              <w:tabs>
                <w:tab w:val="left" w:pos="318"/>
              </w:tabs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9D7298" w:rsidRPr="002662F8">
              <w:rPr>
                <w:color w:val="auto"/>
              </w:rPr>
              <w:t>«___»___________2014 г.</w:t>
            </w:r>
          </w:p>
        </w:tc>
        <w:tc>
          <w:tcPr>
            <w:tcW w:w="4785" w:type="dxa"/>
          </w:tcPr>
          <w:p w:rsidR="009D7298" w:rsidRPr="002662F8" w:rsidRDefault="009D7298" w:rsidP="009D7298">
            <w:pPr>
              <w:pStyle w:val="11"/>
              <w:spacing w:before="0" w:beforeAutospacing="0" w:after="0" w:afterAutospacing="0"/>
              <w:rPr>
                <w:color w:val="auto"/>
              </w:rPr>
            </w:pPr>
            <w:r w:rsidRPr="002662F8">
              <w:rPr>
                <w:color w:val="auto"/>
              </w:rPr>
              <w:t xml:space="preserve">                  Утверждаю</w:t>
            </w:r>
          </w:p>
          <w:p w:rsidR="009D7298" w:rsidRPr="002662F8" w:rsidRDefault="009D7298" w:rsidP="009D7298">
            <w:pPr>
              <w:pStyle w:val="11"/>
              <w:spacing w:before="0" w:beforeAutospacing="0" w:after="0" w:afterAutospacing="0"/>
              <w:jc w:val="center"/>
              <w:rPr>
                <w:color w:val="auto"/>
              </w:rPr>
            </w:pPr>
            <w:r w:rsidRPr="002662F8">
              <w:rPr>
                <w:color w:val="auto"/>
              </w:rPr>
              <w:t xml:space="preserve">  Заведующий МКДОУ</w:t>
            </w:r>
          </w:p>
          <w:p w:rsidR="009D7298" w:rsidRPr="002662F8" w:rsidRDefault="009D7298" w:rsidP="009D7298">
            <w:pPr>
              <w:pStyle w:val="11"/>
              <w:spacing w:before="0" w:beforeAutospacing="0" w:after="0" w:afterAutospacing="0"/>
              <w:jc w:val="center"/>
              <w:rPr>
                <w:color w:val="auto"/>
              </w:rPr>
            </w:pPr>
            <w:r w:rsidRPr="002662F8">
              <w:rPr>
                <w:color w:val="auto"/>
              </w:rPr>
              <w:t xml:space="preserve">        «Детский сад «Солнышко»</w:t>
            </w:r>
          </w:p>
          <w:p w:rsidR="009D7298" w:rsidRPr="002662F8" w:rsidRDefault="009D7298" w:rsidP="009D7298">
            <w:pPr>
              <w:pStyle w:val="11"/>
              <w:spacing w:before="0" w:beforeAutospacing="0" w:after="0" w:afterAutospacing="0"/>
              <w:jc w:val="center"/>
              <w:rPr>
                <w:color w:val="auto"/>
              </w:rPr>
            </w:pPr>
            <w:r w:rsidRPr="002662F8">
              <w:rPr>
                <w:color w:val="auto"/>
              </w:rPr>
              <w:t>с. Амурзет»</w:t>
            </w:r>
          </w:p>
          <w:p w:rsidR="009D7298" w:rsidRPr="002662F8" w:rsidRDefault="009D7298" w:rsidP="009D7298">
            <w:pPr>
              <w:pStyle w:val="11"/>
              <w:spacing w:before="0" w:beforeAutospacing="0" w:after="0" w:afterAutospacing="0"/>
              <w:jc w:val="center"/>
              <w:rPr>
                <w:color w:val="auto"/>
              </w:rPr>
            </w:pPr>
            <w:r w:rsidRPr="002662F8">
              <w:rPr>
                <w:color w:val="auto"/>
              </w:rPr>
              <w:t xml:space="preserve">            ___________Штанько И.В.</w:t>
            </w:r>
          </w:p>
          <w:p w:rsidR="009D7298" w:rsidRPr="002662F8" w:rsidRDefault="009D7298" w:rsidP="009D7298">
            <w:pPr>
              <w:pStyle w:val="11"/>
              <w:spacing w:before="0" w:beforeAutospacing="0" w:after="0" w:afterAutospacing="0"/>
              <w:jc w:val="center"/>
              <w:rPr>
                <w:color w:val="auto"/>
              </w:rPr>
            </w:pPr>
            <w:r w:rsidRPr="002662F8">
              <w:rPr>
                <w:color w:val="auto"/>
              </w:rPr>
              <w:t xml:space="preserve">          «___»____________ 2014г.</w:t>
            </w:r>
          </w:p>
        </w:tc>
      </w:tr>
    </w:tbl>
    <w:p w:rsidR="009D7298" w:rsidRPr="002662F8" w:rsidRDefault="009D7298" w:rsidP="009D7298">
      <w:pPr>
        <w:shd w:val="clear" w:color="auto" w:fill="FFFFFF"/>
        <w:spacing w:before="0" w:beforeAutospacing="0" w:after="0" w:afterAutospacing="0" w:line="276" w:lineRule="auto"/>
        <w:outlineLvl w:val="9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</w:p>
    <w:p w:rsidR="00C878BB" w:rsidRPr="002662F8" w:rsidRDefault="00C878BB" w:rsidP="009D7298">
      <w:pPr>
        <w:shd w:val="clear" w:color="auto" w:fill="FFFFFF"/>
        <w:spacing w:before="0" w:beforeAutospacing="0" w:after="0" w:afterAutospacing="0" w:line="276" w:lineRule="auto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2662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ПОЛОЖЕНИЕ</w:t>
      </w:r>
    </w:p>
    <w:p w:rsidR="00C878BB" w:rsidRPr="002662F8" w:rsidRDefault="00C878BB" w:rsidP="009D7298">
      <w:pPr>
        <w:shd w:val="clear" w:color="auto" w:fill="FFFFFF"/>
        <w:spacing w:before="0" w:beforeAutospacing="0" w:after="0" w:afterAutospacing="0" w:line="276" w:lineRule="auto"/>
        <w:outlineLvl w:val="9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</w:rPr>
      </w:pPr>
      <w:proofErr w:type="gramStart"/>
      <w:r w:rsidRPr="002662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о</w:t>
      </w:r>
      <w:proofErr w:type="gramEnd"/>
      <w:r w:rsidRPr="002662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порядке реализации права педагогов на бесплатное пользование образовательными, методическими и научными услугами </w:t>
      </w:r>
      <w:r w:rsidR="009D7298" w:rsidRPr="002662F8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в </w:t>
      </w:r>
      <w:r w:rsidR="009D7298" w:rsidRPr="002662F8">
        <w:rPr>
          <w:rFonts w:ascii="Times New Roman" w:hAnsi="Times New Roman" w:cs="Times New Roman"/>
          <w:color w:val="auto"/>
          <w:sz w:val="28"/>
          <w:szCs w:val="28"/>
        </w:rPr>
        <w:t>муниципальном казенном дошкольном образовательном учреждении «Детский сад «Солнышко» села Амурзет»</w:t>
      </w:r>
    </w:p>
    <w:p w:rsidR="00C878BB" w:rsidRPr="002662F8" w:rsidRDefault="00C878BB" w:rsidP="009D7298">
      <w:pPr>
        <w:shd w:val="clear" w:color="auto" w:fill="FFFFFF"/>
        <w:ind w:left="-284" w:firstLine="284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1.Общие положения</w:t>
      </w: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</w:p>
    <w:p w:rsidR="009D7298" w:rsidRPr="002662F8" w:rsidRDefault="00C878BB" w:rsidP="009D7298">
      <w:pPr>
        <w:shd w:val="clear" w:color="auto" w:fill="FFFFFF"/>
        <w:spacing w:before="0" w:beforeAutospacing="0" w:after="0" w:afterAutospacing="0" w:line="276" w:lineRule="auto"/>
        <w:ind w:firstLine="426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1.1.Настоящие Положение определяет порядок пользования педагогическими работниками образовательными, методическими услугами </w:t>
      </w:r>
      <w:r w:rsidR="009D7298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м</w:t>
      </w: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униципального </w:t>
      </w:r>
      <w:r w:rsidR="009D7298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казенного</w:t>
      </w: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дошкольного образовательного учреждения «Детский сад </w:t>
      </w:r>
      <w:r w:rsidR="009D7298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«Солнышко» села Амурзет</w:t>
      </w: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» </w:t>
      </w:r>
      <w:r w:rsidR="009D7298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Октябрьского района. </w:t>
      </w: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:rsidR="00C878BB" w:rsidRPr="002662F8" w:rsidRDefault="00C878BB" w:rsidP="009D7298">
      <w:pPr>
        <w:shd w:val="clear" w:color="auto" w:fill="FFFFFF"/>
        <w:spacing w:before="0" w:beforeAutospacing="0" w:after="0" w:afterAutospacing="0" w:line="276" w:lineRule="auto"/>
        <w:ind w:firstLine="426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1.2. Настоящее Положение разработано на основании Федерального закона от 29.12.2012 № 273-ФЗ «Об образовании в Российской Федерации», Устава Учреждения.</w:t>
      </w:r>
    </w:p>
    <w:p w:rsidR="00C878BB" w:rsidRPr="002662F8" w:rsidRDefault="009D7298" w:rsidP="009D7298">
      <w:pPr>
        <w:shd w:val="clear" w:color="auto" w:fill="FFFFFF"/>
        <w:spacing w:before="0" w:beforeAutospacing="0" w:after="0" w:afterAutospacing="0" w:line="276" w:lineRule="auto"/>
        <w:ind w:firstLine="426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1.3.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Доступ педагогов Учреждения к вышеперечисленным услугам осуществляется в целях качественного осуществления ими педагогической, методической деятельности.</w:t>
      </w:r>
    </w:p>
    <w:p w:rsidR="00C878BB" w:rsidRPr="002662F8" w:rsidRDefault="009D7298" w:rsidP="009D7298">
      <w:pPr>
        <w:shd w:val="clear" w:color="auto" w:fill="FFFFFF"/>
        <w:spacing w:before="0" w:beforeAutospacing="0" w:after="0" w:afterAutospacing="0" w:line="276" w:lineRule="auto"/>
        <w:ind w:firstLine="426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1.4.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 соответствии с подпунктом 8 пункта 3 статьи 47 Федерального закона Российской Федерации от 29.12.2012 № 273- РФ «Об образовании в Российской Федерации» педагоги имеют право на бесплатное получение образовательных, методических услуг, оказываемых Учреждением в порядке, установленным настоящим положением.</w:t>
      </w:r>
    </w:p>
    <w:p w:rsidR="00C878BB" w:rsidRPr="002662F8" w:rsidRDefault="00C878BB" w:rsidP="009D7298">
      <w:pPr>
        <w:shd w:val="clear" w:color="auto" w:fill="FFFFFF"/>
        <w:spacing w:before="0" w:beforeAutospacing="0" w:after="0" w:afterAutospacing="0" w:line="276" w:lineRule="auto"/>
        <w:ind w:firstLine="426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1.5.Настоящее Положение рассматривается и принимается на заседании педагогического совета Учреждения</w:t>
      </w:r>
    </w:p>
    <w:p w:rsidR="00C878BB" w:rsidRPr="002662F8" w:rsidRDefault="009D7298" w:rsidP="009D7298">
      <w:pPr>
        <w:shd w:val="clear" w:color="auto" w:fill="FFFFFF"/>
        <w:spacing w:before="0" w:beforeAutospacing="0" w:after="0" w:afterAutospacing="0" w:line="276" w:lineRule="auto"/>
        <w:ind w:firstLine="426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1.6.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Настоящее Положение вступает в силу с момента издания приказа об утверждении Положения и действует до внесения изменения.</w:t>
      </w:r>
    </w:p>
    <w:p w:rsidR="009D7298" w:rsidRPr="002662F8" w:rsidRDefault="009D7298" w:rsidP="003B1322">
      <w:pPr>
        <w:shd w:val="clear" w:color="auto" w:fill="FFFFFF"/>
        <w:spacing w:before="0" w:beforeAutospacing="0" w:after="0" w:afterAutospacing="0" w:line="276" w:lineRule="auto"/>
        <w:ind w:firstLine="426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1.7.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Настоящее Положение доводится до сведения педагогических работников при приеме их на работу.</w:t>
      </w:r>
    </w:p>
    <w:p w:rsidR="00C878BB" w:rsidRPr="002662F8" w:rsidRDefault="00C878BB" w:rsidP="009D7298">
      <w:pPr>
        <w:shd w:val="clear" w:color="auto" w:fill="FFFFFF"/>
        <w:ind w:left="-284" w:firstLine="284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2. Порядок пользования педагогическими работниками образовательными услугами </w:t>
      </w:r>
    </w:p>
    <w:p w:rsidR="00C878BB" w:rsidRPr="002662F8" w:rsidRDefault="009D7298" w:rsidP="009D7298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2.1.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Педагогические работники </w:t>
      </w:r>
      <w:r w:rsidR="002662F8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Учреждения имеют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C878BB" w:rsidRDefault="009D7298" w:rsidP="009D7298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2.2.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работодателем Учреждения. </w:t>
      </w:r>
    </w:p>
    <w:p w:rsidR="002662F8" w:rsidRDefault="002662F8" w:rsidP="009D7298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2662F8" w:rsidRPr="002662F8" w:rsidRDefault="002662F8" w:rsidP="009D7298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2916B6" w:rsidRDefault="002916B6" w:rsidP="009D7298">
      <w:pPr>
        <w:shd w:val="clear" w:color="auto" w:fill="FFFFFF"/>
        <w:ind w:left="-284" w:firstLine="284"/>
        <w:outlineLvl w:val="9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C878BB" w:rsidRPr="002662F8" w:rsidRDefault="00C878BB" w:rsidP="009D7298">
      <w:pPr>
        <w:shd w:val="clear" w:color="auto" w:fill="FFFFFF"/>
        <w:ind w:left="-284" w:firstLine="284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3. Порядок пользования педагогическими работниками методическими услугами </w:t>
      </w:r>
    </w:p>
    <w:p w:rsidR="00C878BB" w:rsidRPr="002662F8" w:rsidRDefault="007D29BF" w:rsidP="002916B6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3.1.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Педагогические работники Учреждения имеют право на бесплатное использование в своей деятельности методических разработок сотрудников Учреждения при условии соблюдения а</w:t>
      </w:r>
      <w:r w:rsidR="002916B6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вторских прав их разработчиков,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9D7298" w:rsidRPr="002662F8" w:rsidRDefault="007D29BF" w:rsidP="002916B6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3.2.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Педагогические работники   имеют право на бесплатное участие и в методических мероприятиях Учреждения и публикацию методических и иных материалов в сборниках Учреждения (при соответствии материалов требованиям организации).</w:t>
      </w:r>
    </w:p>
    <w:p w:rsidR="002662F8" w:rsidRPr="002662F8" w:rsidRDefault="002916B6" w:rsidP="002916B6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3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3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Педагогические работники Учреждения имеют право на получение бесплатных услуг:</w:t>
      </w:r>
    </w:p>
    <w:p w:rsidR="00C878BB" w:rsidRPr="002662F8" w:rsidRDefault="00C878BB" w:rsidP="002916B6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- консультаций по вопросам, относящимся к системе дошкольного образования;</w:t>
      </w:r>
    </w:p>
    <w:p w:rsidR="00C878BB" w:rsidRPr="002662F8" w:rsidRDefault="002916B6" w:rsidP="002916B6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- п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омощь в обобщении опыта работы и представления его на разных уровнях: дошкольно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го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учреждения</w:t>
      </w:r>
      <w:r w:rsidR="00C878BB"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муниципалитета, региональном и др.</w:t>
      </w:r>
    </w:p>
    <w:p w:rsidR="00C878BB" w:rsidRPr="002662F8" w:rsidRDefault="00C878BB" w:rsidP="002916B6">
      <w:pPr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- подготовки документов для участия в различных конкурсах, конференциях и др. по дошкольному образованию.</w:t>
      </w:r>
    </w:p>
    <w:p w:rsidR="00C878BB" w:rsidRPr="002662F8" w:rsidRDefault="00C878BB" w:rsidP="00C878BB">
      <w:pPr>
        <w:shd w:val="clear" w:color="auto" w:fill="FFFFFF"/>
        <w:ind w:left="-284"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</w:p>
    <w:p w:rsidR="00C878BB" w:rsidRPr="002662F8" w:rsidRDefault="00C878BB" w:rsidP="00C878BB">
      <w:pPr>
        <w:shd w:val="clear" w:color="auto" w:fill="FFFFFF"/>
        <w:ind w:left="-284"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</w:p>
    <w:p w:rsidR="00C878BB" w:rsidRPr="002662F8" w:rsidRDefault="00C878BB" w:rsidP="00C878BB">
      <w:pPr>
        <w:shd w:val="clear" w:color="auto" w:fill="FFFFFF"/>
        <w:ind w:left="-284"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</w:p>
    <w:p w:rsidR="00C878BB" w:rsidRPr="002662F8" w:rsidRDefault="00C878BB" w:rsidP="00C878BB">
      <w:pPr>
        <w:shd w:val="clear" w:color="auto" w:fill="FFFFFF"/>
        <w:ind w:left="-284" w:firstLine="284"/>
        <w:jc w:val="both"/>
        <w:outlineLvl w:val="9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662F8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</w:p>
    <w:p w:rsidR="00E37571" w:rsidRPr="002662F8" w:rsidRDefault="00E37571">
      <w:pPr>
        <w:rPr>
          <w:color w:val="auto"/>
          <w:sz w:val="24"/>
          <w:szCs w:val="24"/>
        </w:rPr>
      </w:pPr>
    </w:p>
    <w:sectPr w:rsidR="00E37571" w:rsidRPr="002662F8" w:rsidSect="009D7298">
      <w:pgSz w:w="11906" w:h="16838"/>
      <w:pgMar w:top="709" w:right="850" w:bottom="1134" w:left="1134" w:header="708" w:footer="708" w:gutter="0"/>
      <w:pgBorders w:offsetFrom="page">
        <w:top w:val="circlesLines" w:sz="14" w:space="24" w:color="31849B" w:themeColor="accent5" w:themeShade="BF"/>
        <w:left w:val="circlesLines" w:sz="14" w:space="24" w:color="31849B" w:themeColor="accent5" w:themeShade="BF"/>
        <w:bottom w:val="circlesLines" w:sz="14" w:space="24" w:color="31849B" w:themeColor="accent5" w:themeShade="BF"/>
        <w:right w:val="circlesLines" w:sz="1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8BB"/>
    <w:rsid w:val="00042D77"/>
    <w:rsid w:val="00237EFB"/>
    <w:rsid w:val="002662F8"/>
    <w:rsid w:val="002916B6"/>
    <w:rsid w:val="003B1322"/>
    <w:rsid w:val="00444A93"/>
    <w:rsid w:val="00444CFB"/>
    <w:rsid w:val="007D29BF"/>
    <w:rsid w:val="009D7298"/>
    <w:rsid w:val="00C878BB"/>
    <w:rsid w:val="00E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06C7-1857-4C17-8188-6F638BE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FB"/>
    <w:pPr>
      <w:spacing w:before="100" w:beforeAutospacing="1" w:after="100" w:afterAutospacing="1" w:line="240" w:lineRule="auto"/>
      <w:jc w:val="center"/>
      <w:outlineLvl w:val="0"/>
    </w:pPr>
    <w:rPr>
      <w:rFonts w:ascii="Arial" w:hAnsi="Arial" w:cs="Arial"/>
      <w:b/>
      <w:bCs/>
      <w:color w:val="000099"/>
      <w:kern w:val="36"/>
      <w:sz w:val="34"/>
      <w:szCs w:val="34"/>
      <w:lang w:eastAsia="ru-RU"/>
    </w:rPr>
  </w:style>
  <w:style w:type="paragraph" w:styleId="1">
    <w:name w:val="heading 1"/>
    <w:basedOn w:val="a"/>
    <w:link w:val="10"/>
    <w:uiPriority w:val="9"/>
    <w:qFormat/>
    <w:rsid w:val="00237EFB"/>
    <w:rPr>
      <w:rFonts w:ascii="Times New Roman" w:eastAsia="Times New Roman" w:hAnsi="Times New Roman" w:cs="Times New Roman"/>
      <w:color w:val="auto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link w:val="12"/>
    <w:qFormat/>
    <w:rsid w:val="00237EFB"/>
    <w:pPr>
      <w:shd w:val="clear" w:color="auto" w:fill="FFFFFF" w:themeFill="background1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12">
    <w:name w:val="Стиль1 Знак"/>
    <w:basedOn w:val="a0"/>
    <w:link w:val="11"/>
    <w:rsid w:val="00237EFB"/>
    <w:rPr>
      <w:rFonts w:ascii="Times New Roman" w:eastAsia="Times New Roman" w:hAnsi="Times New Roman" w:cs="Times New Roman"/>
      <w:bCs/>
      <w:color w:val="000099"/>
      <w:kern w:val="36"/>
      <w:sz w:val="24"/>
      <w:szCs w:val="24"/>
      <w:shd w:val="clear" w:color="auto" w:fill="FFFFFF" w:themeFill="background1"/>
      <w:lang w:eastAsia="ru-RU"/>
    </w:rPr>
  </w:style>
  <w:style w:type="character" w:styleId="a3">
    <w:name w:val="Strong"/>
    <w:basedOn w:val="a0"/>
    <w:uiPriority w:val="22"/>
    <w:qFormat/>
    <w:rsid w:val="00C878BB"/>
    <w:rPr>
      <w:b/>
      <w:bCs/>
    </w:rPr>
  </w:style>
  <w:style w:type="character" w:customStyle="1" w:styleId="apple-converted-space">
    <w:name w:val="apple-converted-space"/>
    <w:basedOn w:val="a0"/>
    <w:rsid w:val="00C878BB"/>
  </w:style>
  <w:style w:type="paragraph" w:customStyle="1" w:styleId="p5">
    <w:name w:val="p5"/>
    <w:basedOn w:val="a"/>
    <w:rsid w:val="00C878BB"/>
    <w:pPr>
      <w:jc w:val="left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0"/>
      <w:sz w:val="24"/>
      <w:szCs w:val="24"/>
    </w:rPr>
  </w:style>
  <w:style w:type="character" w:customStyle="1" w:styleId="s1">
    <w:name w:val="s1"/>
    <w:basedOn w:val="a0"/>
    <w:rsid w:val="00C878BB"/>
  </w:style>
  <w:style w:type="table" w:styleId="a4">
    <w:name w:val="Table Grid"/>
    <w:basedOn w:val="a1"/>
    <w:uiPriority w:val="59"/>
    <w:rsid w:val="009D7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127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</cp:lastModifiedBy>
  <cp:revision>7</cp:revision>
  <dcterms:created xsi:type="dcterms:W3CDTF">2014-07-29T09:52:00Z</dcterms:created>
  <dcterms:modified xsi:type="dcterms:W3CDTF">2015-02-05T05:31:00Z</dcterms:modified>
</cp:coreProperties>
</file>